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5762" w:rsidR="00B25762" w:rsidP="00C17DF7" w:rsidRDefault="00B25762" w14:paraId="646D6E4D" w14:textId="3A9F3E06">
      <w:pPr>
        <w:spacing w:after="0" w:line="240" w:lineRule="auto"/>
        <w:rPr>
          <w:b/>
          <w:bCs/>
        </w:rPr>
      </w:pPr>
      <w:r w:rsidRPr="00B25762">
        <w:rPr>
          <w:b/>
          <w:bCs/>
        </w:rPr>
        <w:t xml:space="preserve">LIITE SOPIMUKSEEN KOIRAN KAUPASTA </w:t>
      </w:r>
    </w:p>
    <w:p w:rsidR="00B25762" w:rsidP="00C17DF7" w:rsidRDefault="00B25762" w14:paraId="0A1B2F79" w14:textId="77777777">
      <w:pPr>
        <w:spacing w:after="0" w:line="240" w:lineRule="auto"/>
      </w:pPr>
    </w:p>
    <w:p w:rsidR="00B25762" w:rsidP="001C3C86" w:rsidRDefault="00B25762" w14:paraId="273F311A" w14:textId="77777777">
      <w:pPr>
        <w:spacing w:after="0" w:line="240" w:lineRule="auto"/>
        <w:jc w:val="both"/>
      </w:pPr>
      <w:r>
        <w:t>Koiran nimi: _______________________________________________________________</w:t>
      </w:r>
    </w:p>
    <w:p w:rsidR="00B25762" w:rsidP="001C3C86" w:rsidRDefault="00B25762" w14:paraId="7B082497" w14:textId="19532F02">
      <w:pPr>
        <w:spacing w:after="0" w:line="240" w:lineRule="auto"/>
        <w:jc w:val="both"/>
      </w:pPr>
      <w:r>
        <w:t xml:space="preserve"> </w:t>
      </w:r>
    </w:p>
    <w:p w:rsidR="00B25762" w:rsidP="001C3C86" w:rsidRDefault="00B25762" w14:paraId="30F51B68" w14:textId="3E4B6FF6">
      <w:pPr>
        <w:spacing w:after="0" w:line="240" w:lineRule="auto"/>
        <w:jc w:val="both"/>
      </w:pPr>
      <w:r>
        <w:t>Rekisterinumero: ___________________________________________________________</w:t>
      </w:r>
    </w:p>
    <w:p w:rsidR="00B25762" w:rsidP="001C3C86" w:rsidRDefault="00B25762" w14:paraId="6F130F13" w14:textId="77777777">
      <w:pPr>
        <w:spacing w:after="0" w:line="240" w:lineRule="auto"/>
        <w:jc w:val="both"/>
      </w:pPr>
    </w:p>
    <w:p w:rsidR="00B25762" w:rsidP="001C3C86" w:rsidRDefault="00B25762" w14:paraId="4B846813" w14:textId="3B4085BF">
      <w:pPr>
        <w:spacing w:after="0" w:line="240" w:lineRule="auto"/>
        <w:jc w:val="both"/>
      </w:pPr>
      <w:r>
        <w:t>Tunnistusmerkintä: _________________________________________________________</w:t>
      </w:r>
    </w:p>
    <w:p w:rsidR="00B25762" w:rsidP="001C3C86" w:rsidRDefault="00B25762" w14:paraId="40BC9475" w14:textId="77777777">
      <w:pPr>
        <w:spacing w:after="0" w:line="240" w:lineRule="auto"/>
        <w:jc w:val="both"/>
      </w:pPr>
    </w:p>
    <w:p w:rsidR="00B25762" w:rsidP="001C3C86" w:rsidRDefault="00B25762" w14:paraId="6E380FD7" w14:textId="3557CF9F">
      <w:pPr>
        <w:spacing w:after="0" w:line="240" w:lineRule="auto"/>
        <w:jc w:val="both"/>
      </w:pPr>
      <w:r>
        <w:t>Sukupuoli: ________________________________________________________________</w:t>
      </w:r>
    </w:p>
    <w:p w:rsidR="00B25762" w:rsidP="001C3C86" w:rsidRDefault="00B25762" w14:paraId="4D68B8D4" w14:textId="77777777">
      <w:pPr>
        <w:spacing w:after="0" w:line="240" w:lineRule="auto"/>
        <w:jc w:val="both"/>
      </w:pPr>
    </w:p>
    <w:p w:rsidR="00B25762" w:rsidP="001C3C86" w:rsidRDefault="00B25762" w14:paraId="78EAEB7B" w14:textId="7540350F">
      <w:pPr>
        <w:spacing w:after="0" w:line="240" w:lineRule="auto"/>
        <w:jc w:val="both"/>
      </w:pPr>
      <w:r>
        <w:t>Syntymäaika:</w:t>
      </w:r>
      <w:r w:rsidR="001C3C86">
        <w:t xml:space="preserve"> </w:t>
      </w:r>
      <w:r>
        <w:t>______________________________________________________________</w:t>
      </w:r>
    </w:p>
    <w:p w:rsidR="00B25762" w:rsidP="001C3C86" w:rsidRDefault="00B25762" w14:paraId="67D89EC3" w14:textId="77777777">
      <w:pPr>
        <w:spacing w:after="0" w:line="240" w:lineRule="auto"/>
        <w:jc w:val="both"/>
      </w:pPr>
    </w:p>
    <w:p w:rsidR="00654BAB" w:rsidP="00C17DF7" w:rsidRDefault="00B16F52" w14:paraId="2CF855DA" w14:textId="7B21006B">
      <w:pPr>
        <w:spacing w:after="0" w:line="240" w:lineRule="auto"/>
      </w:pPr>
      <w:r>
        <w:t xml:space="preserve">Kuten kaikilla koiraroduilla, myös Alaskanmalamuutilla tavataan sairauksia ja periytyviä vikoja. Osa näistä on enemmän rodulle </w:t>
      </w:r>
      <w:r w:rsidR="00654BAB">
        <w:t>merkityksellisiä</w:t>
      </w:r>
      <w:r>
        <w:t xml:space="preserve">, osa </w:t>
      </w:r>
      <w:r w:rsidR="00654BAB">
        <w:t xml:space="preserve">taas </w:t>
      </w:r>
      <w:r>
        <w:t xml:space="preserve">kaikille koiraeläimille yleisiä. </w:t>
      </w:r>
      <w:r w:rsidR="00276675">
        <w:t>P</w:t>
      </w:r>
      <w:r>
        <w:t xml:space="preserve">eriytyminen </w:t>
      </w:r>
      <w:r w:rsidR="00276675">
        <w:t xml:space="preserve">voi </w:t>
      </w:r>
      <w:r>
        <w:t>tapahtu</w:t>
      </w:r>
      <w:r w:rsidR="00276675">
        <w:t>a</w:t>
      </w:r>
      <w:r>
        <w:t xml:space="preserve"> piilevästi</w:t>
      </w:r>
      <w:r w:rsidR="00276675">
        <w:t>, jolloin sairautta ei ole voinut tunnistaa etukäteen.</w:t>
      </w:r>
      <w:r>
        <w:t xml:space="preserve"> Vastuuntuntoinen kasvattaja käyttää</w:t>
      </w:r>
      <w:r w:rsidR="00276675">
        <w:t xml:space="preserve"> geenitestiä niiden sairauksien osalta joihin sellainen on olemassa.</w:t>
      </w:r>
      <w:r>
        <w:t xml:space="preserve"> </w:t>
      </w:r>
      <w:r w:rsidR="00B25762">
        <w:t>Resessiivisesti periytyvän geenin osalta kasvattajan tulee varmistaa, ettei molemmat jalostukseen suunnitellut vanhemmat kanna tautia aiheuttavaa geeniä ja aiheuta näin ollen riskiä koiran mahdollisesta sairastumisesta.</w:t>
      </w:r>
    </w:p>
    <w:p w:rsidR="00654BAB" w:rsidP="00C17DF7" w:rsidRDefault="00654BAB" w14:paraId="4A063BFD" w14:textId="77777777">
      <w:pPr>
        <w:spacing w:after="0" w:line="240" w:lineRule="auto"/>
      </w:pPr>
    </w:p>
    <w:p w:rsidR="00B16F52" w:rsidP="00C17DF7" w:rsidRDefault="00276675" w14:paraId="5815E6CF" w14:textId="02A303AD">
      <w:pPr>
        <w:spacing w:after="0" w:line="240" w:lineRule="auto"/>
      </w:pPr>
      <w:r>
        <w:t>J</w:t>
      </w:r>
      <w:r w:rsidR="00B16F52">
        <w:t xml:space="preserve">alostukseen </w:t>
      </w:r>
      <w:r>
        <w:t xml:space="preserve">tulee käyttää </w:t>
      </w:r>
      <w:r w:rsidR="00B16F52">
        <w:t xml:space="preserve">vain terveeksi todettuja yksilöitä. </w:t>
      </w:r>
      <w:r>
        <w:t xml:space="preserve">Tästä </w:t>
      </w:r>
      <w:r w:rsidR="00B16F52">
        <w:t xml:space="preserve">huolimatta </w:t>
      </w:r>
      <w:r>
        <w:t>voi</w:t>
      </w:r>
      <w:r w:rsidR="00B16F52">
        <w:t xml:space="preserve"> tapahtua</w:t>
      </w:r>
      <w:r>
        <w:t xml:space="preserve"> niin</w:t>
      </w:r>
      <w:r w:rsidR="00B16F52">
        <w:t xml:space="preserve">, että kaksi tervettä </w:t>
      </w:r>
      <w:r>
        <w:t>jalostuskoiraa, jotka yhdistetään</w:t>
      </w:r>
      <w:r w:rsidR="00B16F52">
        <w:t xml:space="preserve"> kantavat piilevänä sairaustaipumusta ja tulokse</w:t>
      </w:r>
      <w:r>
        <w:t>na on</w:t>
      </w:r>
      <w:r w:rsidR="00B16F52">
        <w:t xml:space="preserve"> sairas tai </w:t>
      </w:r>
      <w:r>
        <w:t xml:space="preserve">myöhemmin </w:t>
      </w:r>
      <w:r w:rsidR="00B16F52">
        <w:t xml:space="preserve">sairastuva </w:t>
      </w:r>
      <w:r>
        <w:t>jälkeläinen</w:t>
      </w:r>
      <w:r w:rsidR="00B16F52">
        <w:t xml:space="preserve">. </w:t>
      </w:r>
      <w:r>
        <w:t>On hyvä ottaa huomioon, että p</w:t>
      </w:r>
      <w:r w:rsidR="00B16F52">
        <w:t xml:space="preserve">iilevästi periytyvät sairaudet </w:t>
      </w:r>
      <w:r>
        <w:t xml:space="preserve">voivat </w:t>
      </w:r>
      <w:r w:rsidR="00B16F52">
        <w:t>puh</w:t>
      </w:r>
      <w:r>
        <w:t>jeta</w:t>
      </w:r>
      <w:r w:rsidR="00B16F52">
        <w:t xml:space="preserve"> vasta, kun koira on jo ohittanut pentu- ja nuoruusiän. </w:t>
      </w:r>
      <w:r w:rsidR="00654BAB">
        <w:t>P</w:t>
      </w:r>
      <w:r w:rsidR="00B16F52">
        <w:t>ennun hankki</w:t>
      </w:r>
      <w:r w:rsidR="00654BAB">
        <w:t>a</w:t>
      </w:r>
      <w:r w:rsidR="00B16F52">
        <w:t xml:space="preserve"> ostaa</w:t>
      </w:r>
      <w:r w:rsidR="00654BAB">
        <w:t xml:space="preserve"> pennun aina </w:t>
      </w:r>
      <w:r w:rsidR="00B16F52">
        <w:t>siinä kunnossa kuin se luovutushetkellä on</w:t>
      </w:r>
      <w:r w:rsidR="00654BAB">
        <w:t xml:space="preserve"> ja lähtökohtaisesti</w:t>
      </w:r>
      <w:r w:rsidR="00504E62">
        <w:t xml:space="preserve"> se</w:t>
      </w:r>
      <w:r w:rsidR="00654BAB">
        <w:t xml:space="preserve"> myydään aina lemmikiksi.</w:t>
      </w:r>
    </w:p>
    <w:p w:rsidR="00B16F52" w:rsidP="00C17DF7" w:rsidRDefault="00B16F52" w14:paraId="4C523EB5" w14:textId="0A3C7DE0">
      <w:pPr>
        <w:spacing w:after="0" w:line="240" w:lineRule="auto"/>
      </w:pPr>
    </w:p>
    <w:p w:rsidRPr="00B25762" w:rsidR="00654BAB" w:rsidP="00C17DF7" w:rsidRDefault="00B25762" w14:paraId="73736A66" w14:textId="1C3034B8">
      <w:pPr>
        <w:spacing w:after="0" w:line="240" w:lineRule="auto"/>
        <w:rPr>
          <w:b/>
          <w:bCs/>
        </w:rPr>
      </w:pPr>
      <w:r w:rsidRPr="00B25762">
        <w:rPr>
          <w:b/>
          <w:bCs/>
        </w:rPr>
        <w:t>Ohessa rodun</w:t>
      </w:r>
      <w:r w:rsidRPr="00B25762" w:rsidR="00B16F52">
        <w:rPr>
          <w:b/>
          <w:bCs/>
        </w:rPr>
        <w:t xml:space="preserve"> PEVISA</w:t>
      </w:r>
      <w:r w:rsidRPr="00B25762">
        <w:rPr>
          <w:b/>
          <w:bCs/>
        </w:rPr>
        <w:t xml:space="preserve">n vaatimat </w:t>
      </w:r>
      <w:r>
        <w:rPr>
          <w:b/>
          <w:bCs/>
        </w:rPr>
        <w:t xml:space="preserve">jalostuskoirilta </w:t>
      </w:r>
      <w:r w:rsidRPr="00B25762" w:rsidR="00B16F52">
        <w:rPr>
          <w:b/>
          <w:bCs/>
        </w:rPr>
        <w:t>vä</w:t>
      </w:r>
      <w:r w:rsidRPr="00B25762">
        <w:rPr>
          <w:b/>
          <w:bCs/>
        </w:rPr>
        <w:t>hintään tutkittavat perinnölliset sairaudet;</w:t>
      </w:r>
    </w:p>
    <w:p w:rsidR="00B25762" w:rsidP="00C17DF7" w:rsidRDefault="00B25762" w14:paraId="083C17FC" w14:textId="77166345">
      <w:pPr>
        <w:spacing w:after="0" w:line="240" w:lineRule="auto"/>
      </w:pPr>
    </w:p>
    <w:p w:rsidRPr="00B25762" w:rsidR="00B25762" w:rsidP="00B25762" w:rsidRDefault="00B25762" w14:paraId="00221AA1" w14:textId="77777777">
      <w:pPr>
        <w:numPr>
          <w:ilvl w:val="0"/>
          <w:numId w:val="2"/>
        </w:numPr>
        <w:spacing w:after="0" w:line="240" w:lineRule="auto"/>
      </w:pPr>
      <w:r w:rsidRPr="00B25762">
        <w:t>Koirilla tulee astutushetkellä olla virallinen lonkkanivel- ja kyynärnivellausunto. Minimikuvausikä on 18kk.</w:t>
      </w:r>
      <w:r w:rsidRPr="00B25762">
        <w:br/>
      </w:r>
      <w:r w:rsidRPr="00B25762">
        <w:t>Lonkkanivelen raja-arvo B</w:t>
      </w:r>
    </w:p>
    <w:p w:rsidRPr="00B25762" w:rsidR="00B25762" w:rsidP="00B25762" w:rsidRDefault="00B25762" w14:paraId="376454E1" w14:textId="77777777">
      <w:pPr>
        <w:numPr>
          <w:ilvl w:val="0"/>
          <w:numId w:val="2"/>
        </w:numPr>
        <w:spacing w:after="0" w:line="240" w:lineRule="auto"/>
      </w:pPr>
      <w:r w:rsidRPr="00B25762">
        <w:t>Koirilla tulee astutushetkellä olla virallinen silmälausunto. Kaikki perinnölliset kaihimuodot (KAT) sulkevat koiran pois jalostuksesta. Silmälausunto on voimassa 24kk.</w:t>
      </w:r>
    </w:p>
    <w:p w:rsidR="00B25762" w:rsidP="00C17DF7" w:rsidRDefault="00B25762" w14:paraId="30EB54CA" w14:textId="04F6DDC1">
      <w:pPr>
        <w:numPr>
          <w:ilvl w:val="0"/>
          <w:numId w:val="2"/>
        </w:numPr>
        <w:spacing w:after="0" w:line="240" w:lineRule="auto"/>
      </w:pPr>
      <w:r w:rsidRPr="00B25762">
        <w:t>Ulkomaisia uroksia koskeva poikkeus: ei vaadita kyynärkuvaustulosta (2 pentuetta).</w:t>
      </w:r>
    </w:p>
    <w:p w:rsidR="00654BAB" w:rsidP="00C17DF7" w:rsidRDefault="00654BAB" w14:paraId="16056C51" w14:textId="77777777">
      <w:pPr>
        <w:spacing w:after="0" w:line="240" w:lineRule="auto"/>
      </w:pPr>
    </w:p>
    <w:p w:rsidRPr="00FE703B" w:rsidR="00B16F52" w:rsidP="00C17DF7" w:rsidRDefault="00654BAB" w14:paraId="4DB5AA54" w14:textId="226294C2">
      <w:pPr>
        <w:spacing w:after="0" w:line="240" w:lineRule="auto"/>
        <w:rPr>
          <w:b/>
          <w:bCs/>
        </w:rPr>
      </w:pPr>
      <w:r w:rsidRPr="00FE703B">
        <w:rPr>
          <w:b/>
          <w:bCs/>
        </w:rPr>
        <w:t xml:space="preserve">Alla </w:t>
      </w:r>
      <w:r w:rsidRPr="00FE703B" w:rsidR="00B16F52">
        <w:rPr>
          <w:b/>
          <w:bCs/>
        </w:rPr>
        <w:t>on kuvattu alaskanmalamuuteilla tavattuja sairauksia</w:t>
      </w:r>
      <w:r w:rsidRPr="00FE703B">
        <w:rPr>
          <w:b/>
          <w:bCs/>
        </w:rPr>
        <w:t>/periytyviä vikoja</w:t>
      </w:r>
      <w:r w:rsidRPr="00FE703B" w:rsidR="00B16F52">
        <w:rPr>
          <w:b/>
          <w:bCs/>
        </w:rPr>
        <w:t xml:space="preserve"> </w:t>
      </w:r>
      <w:r w:rsidRPr="00FE703B">
        <w:rPr>
          <w:b/>
          <w:bCs/>
        </w:rPr>
        <w:t>sekä</w:t>
      </w:r>
      <w:r w:rsidRPr="00FE703B" w:rsidR="00B16F52">
        <w:rPr>
          <w:b/>
          <w:bCs/>
        </w:rPr>
        <w:t xml:space="preserve"> muita kirjallisuudessa mainittuja rodulla esiintyneitä sairauksia. </w:t>
      </w:r>
      <w:r w:rsidRPr="00FE703B">
        <w:rPr>
          <w:b/>
          <w:bCs/>
        </w:rPr>
        <w:t>Y</w:t>
      </w:r>
      <w:r w:rsidRPr="00FE703B" w:rsidR="00B16F52">
        <w:rPr>
          <w:b/>
          <w:bCs/>
        </w:rPr>
        <w:t xml:space="preserve">leisesti </w:t>
      </w:r>
      <w:r w:rsidRPr="00FE703B">
        <w:rPr>
          <w:b/>
          <w:bCs/>
        </w:rPr>
        <w:t xml:space="preserve">kuitenkin todettakoon, että </w:t>
      </w:r>
      <w:r w:rsidRPr="00FE703B" w:rsidR="00B16F52">
        <w:rPr>
          <w:b/>
          <w:bCs/>
        </w:rPr>
        <w:t>rotu on pysynyt varsin perusterveenä.</w:t>
      </w:r>
    </w:p>
    <w:p w:rsidR="00B16F52" w:rsidP="00C17DF7" w:rsidRDefault="00B16F52" w14:paraId="118E4626" w14:textId="77777777">
      <w:pPr>
        <w:spacing w:after="0" w:line="240" w:lineRule="auto"/>
        <w:rPr>
          <w:rFonts w:ascii="Calibri" w:hAnsi="Calibri" w:eastAsia="Times New Roman" w:cs="Calibri"/>
          <w:color w:val="000000"/>
          <w:lang w:eastAsia="fi-FI"/>
        </w:rPr>
      </w:pPr>
    </w:p>
    <w:p w:rsidRPr="00463274" w:rsidR="00C17DF7" w:rsidP="00C17DF7" w:rsidRDefault="00C17DF7" w14:paraId="54D557E1" w14:textId="3C85D597">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 xml:space="preserve">Epilepsia </w:t>
      </w:r>
    </w:p>
    <w:p w:rsidRPr="00871333" w:rsidR="00871333" w:rsidP="00871333" w:rsidRDefault="00871333" w14:paraId="510989DD" w14:textId="5E7068DA">
      <w:pPr>
        <w:spacing w:after="0" w:line="240" w:lineRule="auto"/>
        <w:rPr>
          <w:rFonts w:ascii="Calibri" w:hAnsi="Calibri" w:eastAsia="Times New Roman" w:cs="Calibri"/>
          <w:color w:val="000000"/>
          <w:lang w:eastAsia="fi-FI"/>
        </w:rPr>
      </w:pPr>
      <w:r w:rsidRPr="00871333">
        <w:rPr>
          <w:rFonts w:ascii="Calibri" w:hAnsi="Calibri" w:eastAsia="Times New Roman" w:cs="Calibri"/>
          <w:color w:val="000000"/>
          <w:lang w:eastAsia="fi-FI"/>
        </w:rPr>
        <w:t>Kohtauksien luonne voi vaihdella. Samoin lääkityksen teho, joka voi auttaa kohtauksien hallinnassa, mutta voi myös vaikuttaa koiran käytökseen yleisesti.</w:t>
      </w:r>
      <w:r>
        <w:rPr>
          <w:rFonts w:ascii="Calibri" w:hAnsi="Calibri" w:eastAsia="Times New Roman" w:cs="Calibri"/>
          <w:color w:val="000000"/>
          <w:lang w:eastAsia="fi-FI"/>
        </w:rPr>
        <w:t xml:space="preserve"> Parannusta ei ole, lääkkeet voivat helpottaa elämää. Perinnöllinen, sairasta koiraa ei saa käyttää jalostukseen ja riskilinjojen yhdistämistä tulee välttää.</w:t>
      </w:r>
    </w:p>
    <w:p w:rsidRPr="00C17DF7" w:rsidR="00B16F52" w:rsidP="00C17DF7" w:rsidRDefault="00B16F52" w14:paraId="798C6475" w14:textId="77777777">
      <w:pPr>
        <w:spacing w:after="0" w:line="240" w:lineRule="auto"/>
        <w:rPr>
          <w:rFonts w:ascii="Calibri" w:hAnsi="Calibri" w:eastAsia="Times New Roman" w:cs="Calibri"/>
          <w:color w:val="000000"/>
          <w:lang w:eastAsia="fi-FI"/>
        </w:rPr>
      </w:pPr>
    </w:p>
    <w:p w:rsidRPr="00463274" w:rsidR="00C17DF7" w:rsidP="00C17DF7" w:rsidRDefault="00C17DF7" w14:paraId="5BA84447" w14:textId="19734EC3">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Haiman vajaatoiminta</w:t>
      </w:r>
    </w:p>
    <w:p w:rsidRPr="00871333" w:rsidR="00871333" w:rsidP="00871333" w:rsidRDefault="00871333" w14:paraId="78206E97" w14:textId="19CFD73F">
      <w:pPr>
        <w:spacing w:after="0" w:line="240" w:lineRule="auto"/>
        <w:rPr>
          <w:rFonts w:ascii="Calibri" w:hAnsi="Calibri" w:eastAsia="Times New Roman" w:cs="Calibri"/>
          <w:color w:val="000000"/>
          <w:lang w:eastAsia="fi-FI"/>
        </w:rPr>
      </w:pPr>
      <w:r w:rsidRPr="00871333">
        <w:rPr>
          <w:rFonts w:ascii="Calibri" w:hAnsi="Calibri" w:eastAsia="Times New Roman" w:cs="Calibri"/>
          <w:color w:val="000000"/>
          <w:lang w:eastAsia="fi-FI"/>
        </w:rPr>
        <w:t xml:space="preserve">Haiman vajaatoimintaan sairastuneella koiralla haiman kyky tuottaa ruuansulatusentsyymejä on olennaisesti vähentynyt tai lakannut kokonaan. </w:t>
      </w:r>
      <w:r>
        <w:rPr>
          <w:rFonts w:ascii="Calibri" w:hAnsi="Calibri" w:eastAsia="Times New Roman" w:cs="Calibri"/>
          <w:color w:val="000000"/>
          <w:lang w:eastAsia="fi-FI"/>
        </w:rPr>
        <w:t xml:space="preserve">Parannusta ei ole, mutta hoidon aloittamisen jälkeen ennuste on yleensä hyvä. </w:t>
      </w:r>
      <w:r w:rsidR="00FE703B">
        <w:rPr>
          <w:rFonts w:ascii="Calibri" w:hAnsi="Calibri" w:eastAsia="Times New Roman" w:cs="Calibri"/>
          <w:color w:val="000000"/>
          <w:lang w:eastAsia="fi-FI"/>
        </w:rPr>
        <w:t xml:space="preserve">Periytyvyys epäselvä. </w:t>
      </w:r>
      <w:r>
        <w:rPr>
          <w:rFonts w:ascii="Calibri" w:hAnsi="Calibri" w:eastAsia="Times New Roman" w:cs="Calibri"/>
          <w:color w:val="000000"/>
          <w:lang w:eastAsia="fi-FI"/>
        </w:rPr>
        <w:t>Sairasta koiraa ei saa käyttää jalostukseen ja riskilinjojen yhdistämistä tulee välttää.</w:t>
      </w:r>
    </w:p>
    <w:p w:rsidRPr="00C17DF7" w:rsidR="00871333" w:rsidP="00C17DF7" w:rsidRDefault="00871333" w14:paraId="77A140F7" w14:textId="77777777">
      <w:pPr>
        <w:spacing w:after="0" w:line="240" w:lineRule="auto"/>
        <w:rPr>
          <w:rFonts w:ascii="Calibri" w:hAnsi="Calibri" w:eastAsia="Times New Roman" w:cs="Calibri"/>
          <w:color w:val="000000"/>
          <w:lang w:eastAsia="fi-FI"/>
        </w:rPr>
      </w:pPr>
    </w:p>
    <w:p w:rsidRPr="00463274" w:rsidR="00C17DF7" w:rsidP="00C17DF7" w:rsidRDefault="00C17DF7" w14:paraId="1B4BA365" w14:textId="6A9756CC">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Kilpirauhasen vajaatoiminta (hypotyreoosi)</w:t>
      </w:r>
    </w:p>
    <w:p w:rsidRPr="00871333" w:rsidR="00871333" w:rsidP="00871333" w:rsidRDefault="00871333" w14:paraId="5C833BD3" w14:textId="39C1E353">
      <w:pPr>
        <w:spacing w:after="0" w:line="240" w:lineRule="auto"/>
        <w:rPr>
          <w:rFonts w:ascii="Calibri" w:hAnsi="Calibri" w:eastAsia="Times New Roman" w:cs="Calibri"/>
          <w:color w:val="000000"/>
          <w:lang w:eastAsia="fi-FI"/>
        </w:rPr>
      </w:pPr>
      <w:r w:rsidRPr="00871333">
        <w:rPr>
          <w:rFonts w:ascii="Calibri" w:hAnsi="Calibri" w:eastAsia="Times New Roman" w:cs="Calibri"/>
          <w:color w:val="000000"/>
          <w:lang w:eastAsia="fi-FI"/>
        </w:rPr>
        <w:t xml:space="preserve">Aineenvaihdunnan hidastumiseen liittyvä oireet (uneliaisuus, lihavuus, liikunnan siedon aleneminen). Lähes yhtä paljon esiintyy useita eri iho-oireita. Harvemmin esiintyy hermostollisia, silmiin, sydämentoimintaan, </w:t>
      </w:r>
      <w:r w:rsidRPr="00871333">
        <w:rPr>
          <w:rFonts w:ascii="Calibri" w:hAnsi="Calibri" w:eastAsia="Times New Roman" w:cs="Calibri"/>
          <w:color w:val="000000"/>
          <w:lang w:eastAsia="fi-FI"/>
        </w:rPr>
        <w:lastRenderedPageBreak/>
        <w:t>käyttäytymiseen, lisääntymiseen tai ruuansulatuskanavan toimintaan liittyviä oireita.</w:t>
      </w:r>
      <w:r>
        <w:rPr>
          <w:rFonts w:ascii="Calibri" w:hAnsi="Calibri" w:eastAsia="Times New Roman" w:cs="Calibri"/>
          <w:color w:val="000000"/>
          <w:lang w:eastAsia="fi-FI"/>
        </w:rPr>
        <w:t xml:space="preserve"> Parannusta ei ole ja koira tarvitsee elinikäisen lääkityksen. </w:t>
      </w:r>
      <w:r w:rsidR="00FE703B">
        <w:rPr>
          <w:rFonts w:ascii="Calibri" w:hAnsi="Calibri" w:eastAsia="Times New Roman" w:cs="Calibri"/>
          <w:color w:val="000000"/>
          <w:lang w:eastAsia="fi-FI"/>
        </w:rPr>
        <w:t>Autoimmuunisairaus, jolla myös geneettistä taustaa. Sairasta koiraa ei saa käyttää jalostukseen ja riskilinjojen yhdistämistä tulee välttää.</w:t>
      </w:r>
    </w:p>
    <w:p w:rsidRPr="00C17DF7" w:rsidR="00871333" w:rsidP="00C17DF7" w:rsidRDefault="00871333" w14:paraId="4AE9D33C" w14:textId="77777777">
      <w:pPr>
        <w:spacing w:after="0" w:line="240" w:lineRule="auto"/>
        <w:rPr>
          <w:rFonts w:ascii="Calibri" w:hAnsi="Calibri" w:eastAsia="Times New Roman" w:cs="Calibri"/>
          <w:color w:val="000000"/>
          <w:lang w:eastAsia="fi-FI"/>
        </w:rPr>
      </w:pPr>
    </w:p>
    <w:p w:rsidRPr="00463274" w:rsidR="00C17DF7" w:rsidP="00C17DF7" w:rsidRDefault="00C17DF7" w14:paraId="56CA912B" w14:textId="64F8AFB9">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Maksahuntti – maksan verenkierron ohittuminen</w:t>
      </w:r>
    </w:p>
    <w:p w:rsidRPr="00FE703B" w:rsidR="00FE703B" w:rsidP="00FE703B" w:rsidRDefault="00FE703B" w14:paraId="4B4842EF" w14:textId="64B38C91">
      <w:pPr>
        <w:spacing w:after="0" w:line="240" w:lineRule="auto"/>
        <w:rPr>
          <w:rFonts w:ascii="Calibri" w:hAnsi="Calibri" w:eastAsia="Times New Roman" w:cs="Calibri"/>
          <w:color w:val="000000"/>
          <w:lang w:eastAsia="fi-FI"/>
        </w:rPr>
      </w:pPr>
      <w:r w:rsidRPr="00FE703B">
        <w:rPr>
          <w:rFonts w:ascii="Calibri" w:hAnsi="Calibri" w:eastAsia="Times New Roman" w:cs="Calibri"/>
          <w:color w:val="000000"/>
          <w:lang w:eastAsia="fi-FI"/>
        </w:rPr>
        <w:t>Synnynnäinen verisuoni epämuodostuma, josta on eri muunnoksia (shunttisuoni maksan sisällä tai ulkopuolella).</w:t>
      </w:r>
      <w:r>
        <w:rPr>
          <w:rFonts w:ascii="Calibri" w:hAnsi="Calibri" w:eastAsia="Times New Roman" w:cs="Calibri"/>
          <w:color w:val="000000"/>
          <w:lang w:eastAsia="fi-FI"/>
        </w:rPr>
        <w:t xml:space="preserve"> Riippuen suonen sijainnista voidaan ehkä leikkauksella parantaa. Dieetti ja lääkehoitoa voi myös kokeilla. Epäillään olevan perinnöllinen. Sairasta koiraa ei saa käyttää jalostukseen.</w:t>
      </w:r>
    </w:p>
    <w:p w:rsidRPr="00C17DF7" w:rsidR="00FE703B" w:rsidP="00C17DF7" w:rsidRDefault="00FE703B" w14:paraId="337A32B6" w14:textId="77777777">
      <w:pPr>
        <w:spacing w:after="0" w:line="240" w:lineRule="auto"/>
        <w:rPr>
          <w:rFonts w:ascii="Calibri" w:hAnsi="Calibri" w:eastAsia="Times New Roman" w:cs="Calibri"/>
          <w:color w:val="000000"/>
          <w:lang w:eastAsia="fi-FI"/>
        </w:rPr>
      </w:pPr>
    </w:p>
    <w:p w:rsidRPr="00463274" w:rsidR="00C17DF7" w:rsidP="00C17DF7" w:rsidRDefault="00C17DF7" w14:paraId="090D2840" w14:textId="556BD3F3">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Megaesofagus-ruokatorvenlaajentuma</w:t>
      </w:r>
    </w:p>
    <w:p w:rsidRPr="00FE703B" w:rsidR="00FE703B" w:rsidP="00FE703B" w:rsidRDefault="00FE703B" w14:paraId="7083807F" w14:textId="1DE50088">
      <w:pPr>
        <w:spacing w:after="0" w:line="240" w:lineRule="auto"/>
        <w:rPr>
          <w:rFonts w:ascii="Calibri" w:hAnsi="Calibri" w:eastAsia="Times New Roman" w:cs="Calibri"/>
          <w:color w:val="000000"/>
          <w:lang w:eastAsia="fi-FI"/>
        </w:rPr>
      </w:pPr>
      <w:r w:rsidRPr="00FE703B">
        <w:rPr>
          <w:rFonts w:ascii="Calibri" w:hAnsi="Calibri" w:eastAsia="Times New Roman" w:cs="Calibri"/>
          <w:color w:val="000000"/>
          <w:lang w:eastAsia="fi-FI"/>
        </w:rPr>
        <w:t>Ruokatorvenlaajentuma on tila</w:t>
      </w:r>
      <w:r>
        <w:rPr>
          <w:rFonts w:ascii="Calibri" w:hAnsi="Calibri" w:eastAsia="Times New Roman" w:cs="Calibri"/>
          <w:color w:val="000000"/>
          <w:lang w:eastAsia="fi-FI"/>
        </w:rPr>
        <w:t>,</w:t>
      </w:r>
      <w:r w:rsidRPr="00FE703B">
        <w:rPr>
          <w:rFonts w:ascii="Calibri" w:hAnsi="Calibri" w:eastAsia="Times New Roman" w:cs="Calibri"/>
          <w:color w:val="000000"/>
          <w:lang w:eastAsia="fi-FI"/>
        </w:rPr>
        <w:t xml:space="preserve"> jossa eläimen ruokatorven lihakset surkastuvat eikä ruoka siirry normaaliin tapaan vatsaan. </w:t>
      </w:r>
      <w:r>
        <w:rPr>
          <w:rFonts w:ascii="Calibri" w:hAnsi="Calibri" w:eastAsia="Times New Roman" w:cs="Calibri"/>
          <w:color w:val="000000"/>
          <w:lang w:eastAsia="fi-FI"/>
        </w:rPr>
        <w:t>Ei parannuskeinoa, hoitona lääkitys, ruokinta pystyasennossa tai ruokavalio. Pidetään perinnöllisenä. Sairasta koiraa ei saa käyttää jalostukseen</w:t>
      </w:r>
    </w:p>
    <w:p w:rsidR="00FE703B" w:rsidP="00C17DF7" w:rsidRDefault="00FE703B" w14:paraId="24AEFC34" w14:textId="77777777">
      <w:pPr>
        <w:spacing w:after="0" w:line="240" w:lineRule="auto"/>
        <w:rPr>
          <w:rFonts w:ascii="Calibri" w:hAnsi="Calibri" w:eastAsia="Times New Roman" w:cs="Calibri"/>
          <w:color w:val="000000"/>
          <w:lang w:eastAsia="fi-FI"/>
        </w:rPr>
      </w:pPr>
    </w:p>
    <w:p w:rsidRPr="00463274" w:rsidR="00B16F52" w:rsidP="00B16F52" w:rsidRDefault="00B16F52" w14:paraId="1624E655" w14:textId="75522DE8">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Sinkin imeytyshäiriö (Zink Deficiency)</w:t>
      </w:r>
    </w:p>
    <w:p w:rsidRPr="00FE703B" w:rsidR="00FE703B" w:rsidP="00FE703B" w:rsidRDefault="00FE703B" w14:paraId="5EAF1539" w14:textId="5DA828B0">
      <w:pPr>
        <w:spacing w:after="0" w:line="240" w:lineRule="auto"/>
        <w:rPr>
          <w:rFonts w:ascii="Calibri" w:hAnsi="Calibri" w:eastAsia="Times New Roman" w:cs="Calibri"/>
          <w:color w:val="000000"/>
          <w:lang w:eastAsia="fi-FI"/>
        </w:rPr>
      </w:pPr>
      <w:r w:rsidRPr="00FE703B">
        <w:rPr>
          <w:rFonts w:ascii="Calibri" w:hAnsi="Calibri" w:eastAsia="Times New Roman" w:cs="Calibri"/>
          <w:color w:val="000000"/>
          <w:lang w:eastAsia="fi-FI"/>
        </w:rPr>
        <w:t>Kutiseva iho, karvanlähtö, rupien muodostuminen erityisesti pään alueelle. Samoja oireita voi olla myös muualla kehossa.</w:t>
      </w:r>
      <w:r>
        <w:rPr>
          <w:rFonts w:ascii="Calibri" w:hAnsi="Calibri" w:eastAsia="Times New Roman" w:cs="Calibri"/>
          <w:color w:val="000000"/>
          <w:lang w:eastAsia="fi-FI"/>
        </w:rPr>
        <w:t xml:space="preserve"> Perinnöllinen alttius. Sinkkilääkitys loppuelämän. Jalostus harkiten.</w:t>
      </w:r>
    </w:p>
    <w:p w:rsidR="00FE703B" w:rsidP="00B16F52" w:rsidRDefault="00FE703B" w14:paraId="6CB80893" w14:textId="77777777">
      <w:pPr>
        <w:spacing w:after="0" w:line="240" w:lineRule="auto"/>
        <w:rPr>
          <w:rFonts w:ascii="Calibri" w:hAnsi="Calibri" w:eastAsia="Times New Roman" w:cs="Calibri"/>
          <w:color w:val="000000"/>
          <w:lang w:eastAsia="fi-FI"/>
        </w:rPr>
      </w:pPr>
    </w:p>
    <w:p w:rsidRPr="00463274" w:rsidR="00B16F52" w:rsidP="00B16F52" w:rsidRDefault="00B16F52" w14:paraId="20A50DB8" w14:textId="172DDCFA">
      <w:pPr>
        <w:spacing w:after="0" w:line="240" w:lineRule="auto"/>
        <w:rPr>
          <w:rFonts w:ascii="Calibri" w:hAnsi="Calibri" w:eastAsia="Times New Roman" w:cs="Calibri"/>
          <w:b/>
          <w:bCs/>
          <w:lang w:eastAsia="fi-FI"/>
        </w:rPr>
      </w:pPr>
      <w:r w:rsidRPr="00463274">
        <w:rPr>
          <w:rFonts w:ascii="Calibri" w:hAnsi="Calibri" w:eastAsia="Times New Roman" w:cs="Calibri"/>
          <w:b/>
          <w:bCs/>
          <w:lang w:eastAsia="fi-FI"/>
        </w:rPr>
        <w:t>Sydänsairaudet</w:t>
      </w:r>
    </w:p>
    <w:p w:rsidRPr="00FE703B" w:rsidR="00FE703B" w:rsidP="00FE703B" w:rsidRDefault="00FE703B" w14:paraId="67B01CC6" w14:textId="4C423F91">
      <w:pPr>
        <w:spacing w:after="0" w:line="240" w:lineRule="auto"/>
        <w:rPr>
          <w:rFonts w:ascii="Calibri" w:hAnsi="Calibri" w:eastAsia="Times New Roman" w:cs="Calibri"/>
          <w:color w:val="000000"/>
          <w:lang w:eastAsia="fi-FI"/>
        </w:rPr>
      </w:pPr>
      <w:r w:rsidRPr="00FE703B">
        <w:rPr>
          <w:rFonts w:ascii="Calibri" w:hAnsi="Calibri" w:eastAsia="Times New Roman" w:cs="Calibri"/>
          <w:color w:val="000000"/>
          <w:lang w:eastAsia="fi-FI"/>
        </w:rPr>
        <w:t>Erilaiset sydänsairaudet, tässä mainittu kaksi rodulla todettua 1) SAS, subaorttastenoosi, aortan ahtauma 2) VSD (Ventricular Septal Defect), kammionväliseinämäreikä</w:t>
      </w:r>
      <w:r>
        <w:rPr>
          <w:rFonts w:ascii="Calibri" w:hAnsi="Calibri" w:eastAsia="Times New Roman" w:cs="Calibri"/>
          <w:color w:val="000000"/>
          <w:lang w:eastAsia="fi-FI"/>
        </w:rPr>
        <w:t xml:space="preserve">. </w:t>
      </w:r>
      <w:r w:rsidR="00440DAC">
        <w:rPr>
          <w:rFonts w:ascii="Calibri" w:hAnsi="Calibri" w:eastAsia="Times New Roman" w:cs="Calibri"/>
          <w:color w:val="000000"/>
          <w:lang w:eastAsia="fi-FI"/>
        </w:rPr>
        <w:t>Ei parannettavissa. Epäillään perinnölliseksi. Eivät ole yleisiä, jalostuksen osalta tulee käyttää tarkkaa harkintaa.</w:t>
      </w:r>
    </w:p>
    <w:p w:rsidRPr="00C17DF7" w:rsidR="00FE703B" w:rsidP="00B16F52" w:rsidRDefault="00FE703B" w14:paraId="55833205" w14:textId="77777777">
      <w:pPr>
        <w:spacing w:after="0" w:line="240" w:lineRule="auto"/>
        <w:rPr>
          <w:rFonts w:ascii="Calibri" w:hAnsi="Calibri" w:eastAsia="Times New Roman" w:cs="Calibri"/>
          <w:lang w:eastAsia="fi-FI"/>
        </w:rPr>
      </w:pPr>
    </w:p>
    <w:p w:rsidRPr="00463274" w:rsidR="00B16F52" w:rsidP="00C17DF7" w:rsidRDefault="00B16F52" w14:paraId="331A61C1" w14:textId="248D7CFD">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Syövät ja kasvaimet</w:t>
      </w:r>
    </w:p>
    <w:p w:rsidR="00440DAC" w:rsidP="00440DAC" w:rsidRDefault="00440DAC" w14:paraId="6300AB2F" w14:textId="0B88B857">
      <w:pPr>
        <w:rPr>
          <w:rFonts w:ascii="Calibri" w:hAnsi="Calibri" w:eastAsia="Times New Roman" w:cs="Calibri"/>
          <w:color w:val="000000"/>
          <w:lang w:eastAsia="fi-FI"/>
        </w:rPr>
      </w:pPr>
      <w:r w:rsidRPr="00440DAC">
        <w:rPr>
          <w:rFonts w:ascii="Calibri" w:hAnsi="Calibri" w:eastAsia="Times New Roman" w:cs="Calibri"/>
          <w:color w:val="000000"/>
          <w:lang w:eastAsia="fi-FI"/>
        </w:rPr>
        <w:t>Erilaiset syövät, pahanlaatuiset kasvaimet yms</w:t>
      </w:r>
      <w:r>
        <w:rPr>
          <w:rFonts w:ascii="Calibri" w:hAnsi="Calibri" w:eastAsia="Times New Roman" w:cs="Calibri"/>
          <w:color w:val="000000"/>
          <w:lang w:eastAsia="fi-FI"/>
        </w:rPr>
        <w:t xml:space="preserve">. Joissain suvuissa isompi alttius kuin toisissa. Hoito riippuu sairauden laadusta. </w:t>
      </w:r>
      <w:r w:rsidRPr="00440DAC">
        <w:rPr>
          <w:rFonts w:ascii="Calibri" w:hAnsi="Calibri" w:eastAsia="Times New Roman" w:cs="Calibri"/>
          <w:color w:val="000000"/>
          <w:lang w:eastAsia="fi-FI"/>
        </w:rPr>
        <w:t>Sairasta koiraa ei tule käyttää jalostukseen, kahden selkeästi alttiin sukulinjan yhdistämistä tulisi välttää.</w:t>
      </w:r>
    </w:p>
    <w:p w:rsidRPr="00463274" w:rsidR="00B16F52" w:rsidP="00B16F52" w:rsidRDefault="00B16F52" w14:paraId="63BAF848" w14:textId="1A265679">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B-hemofilia – verenvuototauti</w:t>
      </w:r>
    </w:p>
    <w:p w:rsidRPr="00C17DF7" w:rsidR="00B16F52" w:rsidP="00440DAC" w:rsidRDefault="00440DAC" w14:paraId="4E37E361" w14:textId="7FD0677C">
      <w:pPr>
        <w:rPr>
          <w:rFonts w:ascii="Calibri" w:hAnsi="Calibri" w:eastAsia="Times New Roman" w:cs="Calibri"/>
          <w:color w:val="000000"/>
          <w:lang w:eastAsia="fi-FI"/>
        </w:rPr>
      </w:pPr>
      <w:r w:rsidRPr="00440DAC">
        <w:rPr>
          <w:rFonts w:ascii="Calibri" w:hAnsi="Calibri" w:eastAsia="Times New Roman" w:cs="Calibri"/>
          <w:color w:val="000000"/>
          <w:lang w:eastAsia="fi-FI"/>
        </w:rPr>
        <w:t>Periytyy resessiivisesti ja liittyy X-kromosomiin</w:t>
      </w:r>
      <w:r>
        <w:rPr>
          <w:rFonts w:ascii="Calibri" w:hAnsi="Calibri" w:eastAsia="Times New Roman" w:cs="Calibri"/>
          <w:color w:val="000000"/>
          <w:lang w:eastAsia="fi-FI"/>
        </w:rPr>
        <w:t xml:space="preserve">. Ei voida parantaa. </w:t>
      </w:r>
      <w:r w:rsidRPr="00440DAC">
        <w:rPr>
          <w:rFonts w:ascii="Calibri" w:hAnsi="Calibri" w:eastAsia="Times New Roman" w:cs="Calibri"/>
          <w:color w:val="000000"/>
          <w:lang w:eastAsia="fi-FI"/>
        </w:rPr>
        <w:t>Sairasta koiraa ei tule käyttää jalostukseen.  Suositellaan käyttämään vahvaa harkintaa</w:t>
      </w:r>
      <w:r>
        <w:rPr>
          <w:rFonts w:ascii="Calibri" w:hAnsi="Calibri" w:eastAsia="Times New Roman" w:cs="Calibri"/>
          <w:color w:val="000000"/>
          <w:lang w:eastAsia="fi-FI"/>
        </w:rPr>
        <w:t>,</w:t>
      </w:r>
      <w:r w:rsidRPr="00440DAC">
        <w:rPr>
          <w:rFonts w:ascii="Calibri" w:hAnsi="Calibri" w:eastAsia="Times New Roman" w:cs="Calibri"/>
          <w:color w:val="000000"/>
          <w:lang w:eastAsia="fi-FI"/>
        </w:rPr>
        <w:t xml:space="preserve"> mikäli oireita on tavattu sekä isän</w:t>
      </w:r>
      <w:r>
        <w:rPr>
          <w:rFonts w:ascii="Calibri" w:hAnsi="Calibri" w:eastAsia="Times New Roman" w:cs="Calibri"/>
          <w:color w:val="000000"/>
          <w:lang w:eastAsia="fi-FI"/>
        </w:rPr>
        <w:t>,</w:t>
      </w:r>
      <w:r w:rsidRPr="00440DAC">
        <w:rPr>
          <w:rFonts w:ascii="Calibri" w:hAnsi="Calibri" w:eastAsia="Times New Roman" w:cs="Calibri"/>
          <w:color w:val="000000"/>
          <w:lang w:eastAsia="fi-FI"/>
        </w:rPr>
        <w:t xml:space="preserve"> että äidin sukulinjoissa.</w:t>
      </w:r>
    </w:p>
    <w:p w:rsidRPr="00463274" w:rsidR="00B16F52" w:rsidP="00C17DF7" w:rsidRDefault="00B16F52" w14:paraId="37D5FB7F" w14:textId="791EF0D0">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CHD, Chondrodysplasia</w:t>
      </w:r>
      <w:r w:rsidRPr="00463274" w:rsidR="00926B5D">
        <w:rPr>
          <w:rFonts w:ascii="Calibri" w:hAnsi="Calibri" w:eastAsia="Times New Roman" w:cs="Calibri"/>
          <w:b/>
          <w:bCs/>
          <w:color w:val="000000"/>
          <w:lang w:eastAsia="fi-FI"/>
        </w:rPr>
        <w:t>, kääpiökasvuisuus</w:t>
      </w:r>
    </w:p>
    <w:p w:rsidR="00440DAC" w:rsidP="00440DAC" w:rsidRDefault="00440DAC" w14:paraId="330943A4" w14:textId="3306F6EF">
      <w:pPr>
        <w:rPr>
          <w:rFonts w:ascii="Calibri" w:hAnsi="Calibri" w:eastAsia="Times New Roman" w:cs="Calibri"/>
          <w:color w:val="000000"/>
          <w:lang w:eastAsia="fi-FI"/>
        </w:rPr>
      </w:pPr>
      <w:r>
        <w:rPr>
          <w:rFonts w:ascii="Calibri" w:hAnsi="Calibri" w:eastAsia="Times New Roman" w:cs="Calibri"/>
          <w:color w:val="000000"/>
          <w:lang w:eastAsia="fi-FI"/>
        </w:rPr>
        <w:t xml:space="preserve">Periytyy resessiivisesti. Ei voida parantaa. </w:t>
      </w:r>
      <w:r w:rsidRPr="00440DAC">
        <w:rPr>
          <w:rFonts w:ascii="Calibri" w:hAnsi="Calibri" w:eastAsia="Times New Roman" w:cs="Calibri"/>
          <w:color w:val="000000"/>
          <w:lang w:eastAsia="fi-FI"/>
        </w:rPr>
        <w:t>Sairasta koiraa ei tule käyttää jalostukseen. Samoin on vältettävä sellaisten riskilinjojen yhdistämistä</w:t>
      </w:r>
      <w:r>
        <w:rPr>
          <w:rFonts w:ascii="Calibri" w:hAnsi="Calibri" w:eastAsia="Times New Roman" w:cs="Calibri"/>
          <w:color w:val="000000"/>
          <w:lang w:eastAsia="fi-FI"/>
        </w:rPr>
        <w:t>,</w:t>
      </w:r>
      <w:r w:rsidRPr="00440DAC">
        <w:rPr>
          <w:rFonts w:ascii="Calibri" w:hAnsi="Calibri" w:eastAsia="Times New Roman" w:cs="Calibri"/>
          <w:color w:val="000000"/>
          <w:lang w:eastAsia="fi-FI"/>
        </w:rPr>
        <w:t xml:space="preserve"> joiden tiedetään tuottaneen sairaita jälkeläisiä.</w:t>
      </w:r>
    </w:p>
    <w:p w:rsidRPr="00463274" w:rsidR="00C17DF7" w:rsidP="00C17DF7" w:rsidRDefault="00C17DF7" w14:paraId="0968253B" w14:textId="2D3C0BF6">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LTV</w:t>
      </w:r>
      <w:r w:rsidRPr="00463274" w:rsidR="00926B5D">
        <w:rPr>
          <w:rFonts w:ascii="Calibri" w:hAnsi="Calibri" w:eastAsia="Times New Roman" w:cs="Calibri"/>
          <w:b/>
          <w:bCs/>
          <w:color w:val="000000"/>
          <w:lang w:eastAsia="fi-FI"/>
        </w:rPr>
        <w:t>, välimuotoinen lanne-ristinikama</w:t>
      </w:r>
    </w:p>
    <w:p w:rsidR="00440DAC" w:rsidP="00440DAC" w:rsidRDefault="00440DAC" w14:paraId="73A3ADBD" w14:textId="4EE18BFA">
      <w:pPr>
        <w:rPr>
          <w:rFonts w:ascii="Calibri" w:hAnsi="Calibri" w:eastAsia="Times New Roman" w:cs="Calibri"/>
          <w:color w:val="000000"/>
          <w:lang w:eastAsia="fi-FI"/>
        </w:rPr>
      </w:pPr>
      <w:r>
        <w:rPr>
          <w:rFonts w:ascii="Calibri" w:hAnsi="Calibri" w:eastAsia="Times New Roman" w:cs="Calibri"/>
          <w:color w:val="000000"/>
          <w:lang w:eastAsia="fi-FI"/>
        </w:rPr>
        <w:t xml:space="preserve">Ei parannettavissa. Periytyvyysmekanismi epäselvä. </w:t>
      </w:r>
      <w:r w:rsidRPr="00440DAC">
        <w:rPr>
          <w:rFonts w:ascii="Calibri" w:hAnsi="Calibri" w:eastAsia="Times New Roman" w:cs="Calibri"/>
          <w:color w:val="000000"/>
          <w:lang w:eastAsia="fi-FI"/>
        </w:rPr>
        <w:t>Kennelliitto suosittelee jättämään oireilevat pois koirat pois jalostuksesta. LTV1 -4 oireettomat koirat tulisi yhdistää vain LTV0 koirien kanssa. Tällaisten yhdistelmien jälkeläisiä suositellaan kuvattavaksi.</w:t>
      </w:r>
    </w:p>
    <w:p w:rsidRPr="00463274" w:rsidR="00926B5D" w:rsidP="00C17DF7" w:rsidRDefault="00C17DF7" w14:paraId="637F94F3" w14:textId="3DC3D222">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VA</w:t>
      </w:r>
      <w:r w:rsidRPr="00463274" w:rsidR="00926B5D">
        <w:rPr>
          <w:rFonts w:ascii="Calibri" w:hAnsi="Calibri" w:eastAsia="Times New Roman" w:cs="Calibri"/>
          <w:b/>
          <w:bCs/>
          <w:color w:val="000000"/>
          <w:lang w:eastAsia="fi-FI"/>
        </w:rPr>
        <w:t>, selkärangan nikamien epämuodostuma</w:t>
      </w:r>
    </w:p>
    <w:p w:rsidR="00440DAC" w:rsidP="00C17DF7" w:rsidRDefault="00440DAC" w14:paraId="1C6133CD" w14:textId="4B464ED5">
      <w:pPr>
        <w:spacing w:after="0" w:line="240" w:lineRule="auto"/>
        <w:rPr>
          <w:rFonts w:ascii="Calibri" w:hAnsi="Calibri" w:eastAsia="Times New Roman" w:cs="Calibri"/>
          <w:color w:val="000000"/>
          <w:lang w:eastAsia="fi-FI"/>
        </w:rPr>
      </w:pPr>
      <w:r>
        <w:rPr>
          <w:rFonts w:ascii="Calibri" w:hAnsi="Calibri" w:eastAsia="Times New Roman" w:cs="Calibri"/>
          <w:color w:val="000000"/>
          <w:lang w:eastAsia="fi-FI"/>
        </w:rPr>
        <w:t>Periytyvyysmekanismi epäselvä. Ei parannettavissa. Kennelliitolla ei ole erillistä suositusta jalostuskäytöstä.</w:t>
      </w:r>
    </w:p>
    <w:p w:rsidR="00440DAC" w:rsidP="00C17DF7" w:rsidRDefault="00440DAC" w14:paraId="634B12F9" w14:textId="77777777">
      <w:pPr>
        <w:spacing w:after="0" w:line="240" w:lineRule="auto"/>
        <w:rPr>
          <w:rFonts w:ascii="Calibri" w:hAnsi="Calibri" w:eastAsia="Times New Roman" w:cs="Calibri"/>
          <w:color w:val="000000"/>
          <w:lang w:eastAsia="fi-FI"/>
        </w:rPr>
      </w:pPr>
    </w:p>
    <w:p w:rsidRPr="00463274" w:rsidR="00C17DF7" w:rsidP="00C17DF7" w:rsidRDefault="00C17DF7" w14:paraId="6D48C427" w14:textId="0D69EBB2">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SP</w:t>
      </w:r>
      <w:r w:rsidRPr="00463274" w:rsidR="00926B5D">
        <w:rPr>
          <w:rFonts w:ascii="Calibri" w:hAnsi="Calibri" w:eastAsia="Times New Roman" w:cs="Calibri"/>
          <w:b/>
          <w:bCs/>
          <w:color w:val="000000"/>
          <w:lang w:eastAsia="fi-FI"/>
        </w:rPr>
        <w:t>, s</w:t>
      </w:r>
      <w:r w:rsidRPr="00463274">
        <w:rPr>
          <w:rFonts w:ascii="Calibri" w:hAnsi="Calibri" w:eastAsia="Times New Roman" w:cs="Calibri"/>
          <w:b/>
          <w:bCs/>
          <w:color w:val="000000"/>
          <w:lang w:eastAsia="fi-FI"/>
        </w:rPr>
        <w:t>pondyloosi</w:t>
      </w:r>
      <w:r w:rsidRPr="00463274" w:rsidR="00926B5D">
        <w:rPr>
          <w:rFonts w:ascii="Calibri" w:hAnsi="Calibri" w:eastAsia="Times New Roman" w:cs="Calibri"/>
          <w:b/>
          <w:bCs/>
          <w:color w:val="000000"/>
          <w:lang w:eastAsia="fi-FI"/>
        </w:rPr>
        <w:t xml:space="preserve"> selkärangan rappeumasairaus</w:t>
      </w:r>
    </w:p>
    <w:p w:rsidRPr="00440DAC" w:rsidR="00440DAC" w:rsidP="00440DAC" w:rsidRDefault="00440DAC" w14:paraId="0BF758E7" w14:textId="298FE419">
      <w:pPr>
        <w:rPr>
          <w:rFonts w:ascii="Calibri" w:hAnsi="Calibri" w:eastAsia="Times New Roman" w:cs="Calibri"/>
          <w:color w:val="000000"/>
          <w:lang w:eastAsia="fi-FI"/>
        </w:rPr>
      </w:pPr>
      <w:r>
        <w:rPr>
          <w:rFonts w:ascii="Calibri" w:hAnsi="Calibri" w:eastAsia="Times New Roman" w:cs="Calibri"/>
          <w:color w:val="000000"/>
          <w:lang w:eastAsia="fi-FI"/>
        </w:rPr>
        <w:t xml:space="preserve">Ei parannettavissa. </w:t>
      </w:r>
      <w:r w:rsidRPr="00440DAC">
        <w:rPr>
          <w:rFonts w:ascii="Calibri" w:hAnsi="Calibri" w:eastAsia="Times New Roman" w:cs="Calibri"/>
          <w:color w:val="000000"/>
          <w:lang w:eastAsia="fi-FI"/>
        </w:rPr>
        <w:t>Spondyloosi on todettu perinnölliseksi sairaudeksi ainakin yhdellä rodulla, joten se on hyvä huomioida jalostusvalinnoissa.  Spondyloosin tarkkaa periytymismekanismia ei tiedetä.</w:t>
      </w:r>
      <w:r>
        <w:rPr>
          <w:rFonts w:ascii="Calibri" w:hAnsi="Calibri" w:eastAsia="Times New Roman" w:cs="Calibri"/>
          <w:color w:val="000000"/>
          <w:lang w:eastAsia="fi-FI"/>
        </w:rPr>
        <w:t xml:space="preserve"> </w:t>
      </w:r>
      <w:r w:rsidRPr="00440DAC">
        <w:rPr>
          <w:rFonts w:ascii="Calibri" w:hAnsi="Calibri" w:eastAsia="Times New Roman" w:cs="Calibri"/>
          <w:color w:val="000000"/>
          <w:lang w:eastAsia="fi-FI"/>
        </w:rPr>
        <w:t>Käytettäessa spondyloosia sairastavaa koiraa etsitään sille partneri</w:t>
      </w:r>
      <w:r>
        <w:rPr>
          <w:rFonts w:ascii="Calibri" w:hAnsi="Calibri" w:eastAsia="Times New Roman" w:cs="Calibri"/>
          <w:color w:val="000000"/>
          <w:lang w:eastAsia="fi-FI"/>
        </w:rPr>
        <w:t>,</w:t>
      </w:r>
      <w:r w:rsidRPr="00440DAC">
        <w:rPr>
          <w:rFonts w:ascii="Calibri" w:hAnsi="Calibri" w:eastAsia="Times New Roman" w:cs="Calibri"/>
          <w:color w:val="000000"/>
          <w:lang w:eastAsia="fi-FI"/>
        </w:rPr>
        <w:t xml:space="preserve"> joka on sponsyloosivapaa tai jolla on vain lieviä muutoksia. Nuoren, keskivaikean koiran jalostuskäyttöä tulee harkita tarkkaan, ja vaikeaa spondyloosia sairastavat yksilöt tulisi sulkea pois jalostuksesta. Jalostuskoirien taustat tulisi kartoittaa huolella.</w:t>
      </w:r>
    </w:p>
    <w:p w:rsidR="00395FB5" w:rsidP="00C17DF7" w:rsidRDefault="00395FB5" w14:paraId="257D8A6B" w14:textId="77777777">
      <w:pPr>
        <w:spacing w:after="0" w:line="240" w:lineRule="auto"/>
        <w:rPr>
          <w:rFonts w:ascii="Calibri" w:hAnsi="Calibri" w:eastAsia="Times New Roman" w:cs="Calibri"/>
          <w:color w:val="000000"/>
          <w:lang w:eastAsia="fi-FI"/>
        </w:rPr>
      </w:pPr>
    </w:p>
    <w:p w:rsidRPr="00463274" w:rsidR="00C17DF7" w:rsidP="00C17DF7" w:rsidRDefault="00C17DF7" w14:paraId="517F6C9C" w14:textId="3133A63F">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PCD, Primary Ciliary Dyskinesia. Primaarinen Siliaarinen Dyskinesia</w:t>
      </w:r>
    </w:p>
    <w:p w:rsidRPr="00C17DF7" w:rsidR="007E655D" w:rsidP="007E655D" w:rsidRDefault="007E655D" w14:paraId="36D3D0D2" w14:textId="59B6D844">
      <w:pPr>
        <w:rPr>
          <w:rFonts w:ascii="Calibri" w:hAnsi="Calibri" w:eastAsia="Times New Roman" w:cs="Calibri"/>
          <w:color w:val="000000"/>
          <w:lang w:eastAsia="fi-FI"/>
        </w:rPr>
      </w:pPr>
      <w:r w:rsidRPr="007E655D">
        <w:rPr>
          <w:rFonts w:ascii="Calibri" w:hAnsi="Calibri" w:eastAsia="Times New Roman" w:cs="Calibri"/>
          <w:color w:val="000000"/>
          <w:lang w:eastAsia="fi-FI"/>
        </w:rPr>
        <w:t>Erityisesti hengitysteihin vaikuttava sairaus, jossa solujen pinnan värekarvojen (silia) toiminta on häiriintynyt.</w:t>
      </w:r>
      <w:r>
        <w:rPr>
          <w:rFonts w:ascii="Calibri" w:hAnsi="Calibri" w:eastAsia="Times New Roman" w:cs="Calibri"/>
          <w:color w:val="000000"/>
          <w:lang w:eastAsia="fi-FI"/>
        </w:rPr>
        <w:t xml:space="preserve"> Oireita voi lievittää, mutta koira ei parane ja menehtyy yleensä nuorella iällä. Geenitesti on olemassa. </w:t>
      </w:r>
      <w:r w:rsidRPr="007E655D">
        <w:rPr>
          <w:rFonts w:ascii="Calibri" w:hAnsi="Calibri" w:eastAsia="Times New Roman" w:cs="Calibri"/>
          <w:color w:val="000000"/>
          <w:lang w:eastAsia="fi-FI"/>
        </w:rPr>
        <w:t>Sairasta koiraa ei tule käyttää jalostukseen. Kantaja tulee yhdistää ainoastaan ei-kantaja koiraan.</w:t>
      </w:r>
    </w:p>
    <w:p w:rsidRPr="00463274" w:rsidR="00C17DF7" w:rsidP="00C17DF7" w:rsidRDefault="00C17DF7" w14:paraId="2EBD8940" w14:textId="54CC7CDA">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 xml:space="preserve">Polyneuropatia </w:t>
      </w:r>
      <w:r w:rsidRPr="00463274" w:rsidR="00B16F52">
        <w:rPr>
          <w:rFonts w:ascii="Calibri" w:hAnsi="Calibri" w:eastAsia="Times New Roman" w:cs="Calibri"/>
          <w:b/>
          <w:bCs/>
          <w:color w:val="000000"/>
          <w:lang w:eastAsia="fi-FI"/>
        </w:rPr>
        <w:t>–</w:t>
      </w:r>
      <w:r w:rsidRPr="00463274">
        <w:rPr>
          <w:rFonts w:ascii="Calibri" w:hAnsi="Calibri" w:eastAsia="Times New Roman" w:cs="Calibri"/>
          <w:b/>
          <w:bCs/>
          <w:color w:val="000000"/>
          <w:lang w:eastAsia="fi-FI"/>
        </w:rPr>
        <w:t xml:space="preserve"> hermolihasrappeuma</w:t>
      </w:r>
    </w:p>
    <w:p w:rsidRPr="00C17DF7" w:rsidR="00B16F52" w:rsidP="007E655D" w:rsidRDefault="007E655D" w14:paraId="33EA6830" w14:textId="60BA92FC">
      <w:pPr>
        <w:rPr>
          <w:rFonts w:ascii="Calibri" w:hAnsi="Calibri" w:eastAsia="Times New Roman" w:cs="Calibri"/>
          <w:color w:val="000000"/>
          <w:lang w:eastAsia="fi-FI"/>
        </w:rPr>
      </w:pPr>
      <w:r w:rsidRPr="007E655D">
        <w:rPr>
          <w:rFonts w:ascii="Calibri" w:hAnsi="Calibri" w:eastAsia="Times New Roman" w:cs="Calibri"/>
          <w:color w:val="000000"/>
          <w:lang w:eastAsia="fi-FI"/>
        </w:rPr>
        <w:t>Hermolihastautiin liittyy vika impulssien välittymisessä hermoista lihaksiin. Kliiniset oireet ovat yleensä havaittavissa 8-14 kuukauden iässä.</w:t>
      </w:r>
      <w:r>
        <w:rPr>
          <w:rFonts w:ascii="Calibri" w:hAnsi="Calibri" w:eastAsia="Times New Roman" w:cs="Calibri"/>
          <w:color w:val="000000"/>
          <w:lang w:eastAsia="fi-FI"/>
        </w:rPr>
        <w:t xml:space="preserve"> Koira ei parane ja johtaa yleisesti ennenaikaiseen kuolemaan. Periytyy resessiivisesti. Geenitesti olemassa. </w:t>
      </w:r>
      <w:r w:rsidRPr="007E655D">
        <w:rPr>
          <w:rFonts w:ascii="Calibri" w:hAnsi="Calibri" w:eastAsia="Times New Roman" w:cs="Calibri"/>
          <w:color w:val="000000"/>
          <w:lang w:eastAsia="fi-FI"/>
        </w:rPr>
        <w:t>Sairasta koiraa ei tule käyttää jalostukseen. Kantaja tulee yhdistää ainoastaan ei-kantaja koiraan.</w:t>
      </w:r>
    </w:p>
    <w:p w:rsidRPr="00463274" w:rsidR="00C17DF7" w:rsidP="00C17DF7" w:rsidRDefault="00C17DF7" w14:paraId="136C7F4C" w14:textId="70A5C1C2">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PPM – iiriksen eli värikalvon kehityshäiriö</w:t>
      </w:r>
    </w:p>
    <w:p w:rsidRPr="00C17DF7" w:rsidR="007E655D" w:rsidP="007E655D" w:rsidRDefault="007E655D" w14:paraId="2207251E" w14:textId="729C3A6B">
      <w:pPr>
        <w:rPr>
          <w:rFonts w:ascii="Calibri" w:hAnsi="Calibri" w:eastAsia="Times New Roman" w:cs="Calibri"/>
          <w:color w:val="000000"/>
          <w:lang w:eastAsia="fi-FI"/>
        </w:rPr>
      </w:pPr>
      <w:r>
        <w:rPr>
          <w:rFonts w:ascii="Calibri" w:hAnsi="Calibri" w:eastAsia="Times New Roman" w:cs="Calibri"/>
          <w:color w:val="000000"/>
          <w:lang w:eastAsia="fi-FI"/>
        </w:rPr>
        <w:t xml:space="preserve">Ei voida parantaa. Oletetaan olevan perinnöllinen, mutta mekanismi ei ole tiedossa. </w:t>
      </w:r>
      <w:r w:rsidRPr="007E655D">
        <w:rPr>
          <w:rFonts w:ascii="Calibri" w:hAnsi="Calibri" w:eastAsia="Times New Roman" w:cs="Calibri"/>
          <w:color w:val="000000"/>
          <w:lang w:eastAsia="fi-FI"/>
        </w:rPr>
        <w:t>Lieviä tapauksia (iiris-iiris) voidaan käyttää jalostukseen, vakavia tapauksia (iiris-linssi/kornea) ei saa käyttää jalostukseen.</w:t>
      </w:r>
    </w:p>
    <w:p w:rsidRPr="00463274" w:rsidR="00C17DF7" w:rsidP="00C17DF7" w:rsidRDefault="00C17DF7" w14:paraId="57BECC8A" w14:textId="6E7A0FFB">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PRA, progressiivinen retinaalinen atrofia</w:t>
      </w:r>
    </w:p>
    <w:p w:rsidR="007E655D" w:rsidP="00C17DF7" w:rsidRDefault="007E655D" w14:paraId="5BC40CCA" w14:textId="2172514F">
      <w:pPr>
        <w:spacing w:after="0" w:line="240" w:lineRule="auto"/>
        <w:rPr>
          <w:rFonts w:ascii="Calibri" w:hAnsi="Calibri" w:eastAsia="Times New Roman" w:cs="Calibri"/>
          <w:color w:val="000000"/>
          <w:lang w:eastAsia="fi-FI"/>
        </w:rPr>
      </w:pPr>
      <w:r>
        <w:rPr>
          <w:rFonts w:ascii="Calibri" w:hAnsi="Calibri" w:eastAsia="Times New Roman" w:cs="Calibri"/>
          <w:color w:val="000000"/>
          <w:lang w:eastAsia="fi-FI"/>
        </w:rPr>
        <w:t xml:space="preserve">Ei voida parantaa. Oletetaan olevan perinnöllinen, mutta mekanismi ei ole tiedossa. Sairasta koiraa </w:t>
      </w:r>
      <w:r w:rsidRPr="007E655D">
        <w:rPr>
          <w:rFonts w:ascii="Calibri" w:hAnsi="Calibri" w:eastAsia="Times New Roman" w:cs="Calibri"/>
          <w:color w:val="000000"/>
          <w:lang w:eastAsia="fi-FI"/>
        </w:rPr>
        <w:t>ei saa käyttää jalostukseen</w:t>
      </w:r>
      <w:r>
        <w:rPr>
          <w:rFonts w:ascii="Calibri" w:hAnsi="Calibri" w:eastAsia="Times New Roman" w:cs="Calibri"/>
          <w:color w:val="000000"/>
          <w:lang w:eastAsia="fi-FI"/>
        </w:rPr>
        <w:t>.</w:t>
      </w:r>
    </w:p>
    <w:p w:rsidRPr="00C17DF7" w:rsidR="007E655D" w:rsidP="00C17DF7" w:rsidRDefault="007E655D" w14:paraId="39A60663" w14:textId="77777777">
      <w:pPr>
        <w:spacing w:after="0" w:line="240" w:lineRule="auto"/>
        <w:rPr>
          <w:rFonts w:ascii="Calibri" w:hAnsi="Calibri" w:eastAsia="Times New Roman" w:cs="Calibri"/>
          <w:color w:val="000000"/>
          <w:lang w:eastAsia="fi-FI"/>
        </w:rPr>
      </w:pPr>
    </w:p>
    <w:p w:rsidRPr="00463274" w:rsidR="00C17DF7" w:rsidP="00C17DF7" w:rsidRDefault="00C17DF7" w14:paraId="1993C499" w14:textId="314FD0C4">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Päiväsokeus (Cone Degeneration)</w:t>
      </w:r>
    </w:p>
    <w:p w:rsidRPr="00C17DF7" w:rsidR="007E655D" w:rsidP="007E655D" w:rsidRDefault="007E655D" w14:paraId="5E08D002" w14:textId="238E2EAD">
      <w:pPr>
        <w:rPr>
          <w:rFonts w:ascii="Calibri" w:hAnsi="Calibri" w:eastAsia="Times New Roman" w:cs="Calibri"/>
          <w:color w:val="000000"/>
          <w:lang w:eastAsia="fi-FI"/>
        </w:rPr>
      </w:pPr>
      <w:r>
        <w:rPr>
          <w:rFonts w:ascii="Calibri" w:hAnsi="Calibri" w:eastAsia="Times New Roman" w:cs="Calibri"/>
          <w:color w:val="000000"/>
          <w:sz w:val="24"/>
          <w:szCs w:val="24"/>
          <w:lang w:eastAsia="fi-FI"/>
        </w:rPr>
        <w:t xml:space="preserve">Perinnöllinen. </w:t>
      </w:r>
      <w:r w:rsidRPr="007E655D">
        <w:rPr>
          <w:rFonts w:ascii="Calibri" w:hAnsi="Calibri" w:eastAsia="Times New Roman" w:cs="Calibri"/>
          <w:color w:val="000000"/>
          <w:sz w:val="24"/>
          <w:szCs w:val="24"/>
          <w:lang w:eastAsia="fi-FI"/>
        </w:rPr>
        <w:t>Tilaan ei ole parannuskeinoa. Hoitokeinona tummennetut piilolinssit, tällä hetkellä tutkitaan muita hoitovaihtoehtoja.</w:t>
      </w:r>
      <w:r>
        <w:rPr>
          <w:rFonts w:ascii="Calibri" w:hAnsi="Calibri" w:eastAsia="Times New Roman" w:cs="Calibri"/>
          <w:color w:val="000000"/>
          <w:sz w:val="24"/>
          <w:szCs w:val="24"/>
          <w:lang w:eastAsia="fi-FI"/>
        </w:rPr>
        <w:t xml:space="preserve"> Geenitesti on olemassa. </w:t>
      </w:r>
      <w:r w:rsidRPr="007E655D">
        <w:rPr>
          <w:rFonts w:ascii="Calibri" w:hAnsi="Calibri" w:eastAsia="Times New Roman" w:cs="Calibri"/>
          <w:color w:val="000000"/>
          <w:lang w:eastAsia="fi-FI"/>
        </w:rPr>
        <w:t>Sairasta koiraa ei tule käyttää jalostukseen. Kantaja tulee yhdistää ainoastaan ei-kantaja koiraan.</w:t>
      </w:r>
    </w:p>
    <w:p w:rsidRPr="00463274" w:rsidR="00C17DF7" w:rsidP="00C17DF7" w:rsidRDefault="00C17DF7" w14:paraId="5E72F702" w14:textId="20A16F47">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RD – verkkokalvon vajaakehitys</w:t>
      </w:r>
    </w:p>
    <w:p w:rsidR="007E655D" w:rsidP="007E655D" w:rsidRDefault="007E655D" w14:paraId="6C36B4C2" w14:textId="2F9E3906">
      <w:pPr>
        <w:rPr>
          <w:rFonts w:ascii="Calibri" w:hAnsi="Calibri" w:eastAsia="Times New Roman" w:cs="Calibri"/>
          <w:color w:val="000000"/>
          <w:lang w:eastAsia="fi-FI"/>
        </w:rPr>
      </w:pPr>
      <w:r>
        <w:rPr>
          <w:rFonts w:ascii="Calibri" w:hAnsi="Calibri" w:eastAsia="Times New Roman" w:cs="Calibri"/>
          <w:color w:val="000000"/>
          <w:lang w:eastAsia="fi-FI"/>
        </w:rPr>
        <w:t xml:space="preserve">Ei hoitoa. Periytyy resessiivisesti. </w:t>
      </w:r>
      <w:r w:rsidRPr="007E655D">
        <w:rPr>
          <w:rFonts w:ascii="Calibri" w:hAnsi="Calibri" w:eastAsia="Times New Roman" w:cs="Calibri"/>
          <w:color w:val="000000"/>
          <w:lang w:eastAsia="fi-FI"/>
        </w:rPr>
        <w:t>Lievintä muutosta (mRD) voidaan käyttää jalostukseen terveen kumppanin kanssa.  Joillakin roduilla ECVO suosituksen mukaan vakavampaa astetta (gRD) sairastava koira tulisi sulkea pois jalostuksesta. Sairauden vakavinta astetta (tRD) ei saa käyttää jalostukseen.</w:t>
      </w:r>
    </w:p>
    <w:p w:rsidRPr="00463274" w:rsidR="00C17DF7" w:rsidP="00C17DF7" w:rsidRDefault="00C17DF7" w14:paraId="255F7E8C" w14:textId="63FE7637">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Distichiasis / Cilia Aberranta</w:t>
      </w:r>
      <w:r w:rsidRPr="00463274" w:rsidR="00926B5D">
        <w:rPr>
          <w:rFonts w:ascii="Calibri" w:hAnsi="Calibri" w:eastAsia="Times New Roman" w:cs="Calibri"/>
          <w:b/>
          <w:bCs/>
          <w:color w:val="000000"/>
          <w:lang w:eastAsia="fi-FI"/>
        </w:rPr>
        <w:t>, ylimääräiset ripset/karvat silmissä</w:t>
      </w:r>
    </w:p>
    <w:p w:rsidRPr="00C17DF7" w:rsidR="007E655D" w:rsidP="007E655D" w:rsidRDefault="007E655D" w14:paraId="340A106C" w14:textId="5F859F25">
      <w:pPr>
        <w:rPr>
          <w:rFonts w:ascii="Calibri" w:hAnsi="Calibri" w:eastAsia="Times New Roman" w:cs="Calibri"/>
          <w:color w:val="000000"/>
          <w:lang w:eastAsia="fi-FI"/>
        </w:rPr>
      </w:pPr>
      <w:r w:rsidRPr="007E655D">
        <w:rPr>
          <w:rFonts w:ascii="Calibri" w:hAnsi="Calibri" w:eastAsia="Times New Roman" w:cs="Calibri"/>
          <w:color w:val="000000"/>
          <w:lang w:eastAsia="fi-FI"/>
        </w:rPr>
        <w:t xml:space="preserve">Ylimääräiset ripset voidaan poistaa nyppimällä tai tuhoamalla karvatupet polttamalla/jäädyttämällä, tai ripsien/karvatuppien poistaminen kirurgisesti. </w:t>
      </w:r>
      <w:r>
        <w:rPr>
          <w:rFonts w:ascii="Calibri" w:hAnsi="Calibri" w:eastAsia="Times New Roman" w:cs="Calibri"/>
          <w:color w:val="000000"/>
          <w:lang w:eastAsia="fi-FI"/>
        </w:rPr>
        <w:t>Periytymismekanismi ei ole tiedossa.</w:t>
      </w:r>
      <w:r w:rsidRPr="007E655D">
        <w:rPr>
          <w:rFonts w:ascii="Calibri" w:hAnsi="Calibri" w:eastAsia="Times New Roman" w:cs="Calibri"/>
          <w:color w:val="000000"/>
          <w:lang w:eastAsia="fi-FI"/>
        </w:rPr>
        <w:t xml:space="preserve"> Lievissä tapauksissa perustellusta syystä voidaan käyttää jalostukseen, mutta mieluiten terveen kumppanin kanssa. Vakavia tapauksia ei kuitenkaan pidä käyttää jalostukseen.</w:t>
      </w:r>
    </w:p>
    <w:p w:rsidRPr="00463274" w:rsidR="00B16F52" w:rsidP="00B16F52" w:rsidRDefault="00B16F52" w14:paraId="2CB07AE7" w14:textId="24374821">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Glaukoma – silmänpainetauti</w:t>
      </w:r>
    </w:p>
    <w:p w:rsidRPr="00C17DF7" w:rsidR="007E655D" w:rsidP="008C6405" w:rsidRDefault="007E655D" w14:paraId="77D6CCDD" w14:textId="4AAF09F1">
      <w:pPr>
        <w:rPr>
          <w:rFonts w:ascii="Calibri" w:hAnsi="Calibri" w:eastAsia="Times New Roman" w:cs="Calibri"/>
          <w:color w:val="000000"/>
          <w:lang w:eastAsia="fi-FI"/>
        </w:rPr>
      </w:pPr>
      <w:r>
        <w:rPr>
          <w:rFonts w:ascii="Calibri" w:hAnsi="Calibri" w:eastAsia="Times New Roman" w:cs="Calibri"/>
          <w:color w:val="000000"/>
          <w:lang w:eastAsia="fi-FI"/>
        </w:rPr>
        <w:t xml:space="preserve">Vastaa lääkitykseen usein heikosti. </w:t>
      </w:r>
      <w:r w:rsidRPr="007E655D">
        <w:rPr>
          <w:rFonts w:ascii="Calibri" w:hAnsi="Calibri" w:eastAsia="Times New Roman" w:cs="Calibri"/>
          <w:color w:val="000000"/>
          <w:lang w:eastAsia="fi-FI"/>
        </w:rPr>
        <w:t>Primääri glaukooma on monella rodulla perinnölliseksi oletettu silmäsairaus</w:t>
      </w:r>
      <w:r>
        <w:rPr>
          <w:rFonts w:ascii="Calibri" w:hAnsi="Calibri" w:eastAsia="Times New Roman" w:cs="Calibri"/>
          <w:color w:val="000000"/>
          <w:lang w:eastAsia="fi-FI"/>
        </w:rPr>
        <w:t xml:space="preserve">. </w:t>
      </w:r>
      <w:r w:rsidRPr="008C6405" w:rsidR="008C6405">
        <w:rPr>
          <w:rFonts w:ascii="Calibri" w:hAnsi="Calibri" w:eastAsia="Times New Roman" w:cs="Calibri"/>
          <w:color w:val="000000"/>
          <w:lang w:eastAsia="fi-FI"/>
        </w:rPr>
        <w:t>Lievissä tapauksissa perustellusta syystä voidaan käyttää jalostukseen, mutta mieluiten terveen kumppanin kanssa. Vakavia tapauksia ei kuitenkaan pidä käyttää jalostukseen.</w:t>
      </w:r>
    </w:p>
    <w:p w:rsidRPr="00463274" w:rsidR="00B16F52" w:rsidP="00B16F52" w:rsidRDefault="00B16F52" w14:paraId="6C947614" w14:textId="702126BB">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PHTVL/PHPV</w:t>
      </w:r>
    </w:p>
    <w:p w:rsidRPr="00C17DF7" w:rsidR="00C17DF7" w:rsidP="008C6405" w:rsidRDefault="008C6405" w14:paraId="7055C47A" w14:textId="37399BB8">
      <w:pPr>
        <w:rPr>
          <w:rFonts w:ascii="Calibri" w:hAnsi="Calibri" w:eastAsia="Times New Roman" w:cs="Calibri"/>
          <w:color w:val="000000"/>
          <w:lang w:eastAsia="fi-FI"/>
        </w:rPr>
      </w:pPr>
      <w:r w:rsidRPr="008C6405">
        <w:rPr>
          <w:rFonts w:ascii="Calibri" w:hAnsi="Calibri" w:eastAsia="Times New Roman" w:cs="Calibri"/>
          <w:color w:val="000000"/>
          <w:lang w:eastAsia="fi-FI"/>
        </w:rPr>
        <w:t>Silmäsairaus, jossa linssin ja silmänpohjan välinen sikiökautinen verisuoni ei ole normaalisti surkastunut</w:t>
      </w:r>
      <w:r>
        <w:rPr>
          <w:rFonts w:ascii="Calibri" w:hAnsi="Calibri" w:eastAsia="Times New Roman" w:cs="Calibri"/>
          <w:color w:val="000000"/>
          <w:lang w:eastAsia="fi-FI"/>
        </w:rPr>
        <w:t xml:space="preserve">. Ei voida parantaa. Periytymismekanismi ei ole tiedossa, mutta joillain roduilla selkeästi perinnöllinen. </w:t>
      </w:r>
      <w:r w:rsidRPr="008C6405">
        <w:rPr>
          <w:rFonts w:ascii="Calibri" w:hAnsi="Calibri" w:eastAsia="Times New Roman" w:cs="Calibri"/>
          <w:color w:val="000000"/>
          <w:lang w:eastAsia="fi-FI"/>
        </w:rPr>
        <w:t>Kennelliiton suosituksen mukaan asteet 2-6 estävät jalostuskäytön. Koiria</w:t>
      </w:r>
      <w:r>
        <w:rPr>
          <w:rFonts w:ascii="Calibri" w:hAnsi="Calibri" w:eastAsia="Times New Roman" w:cs="Calibri"/>
          <w:color w:val="000000"/>
          <w:lang w:eastAsia="fi-FI"/>
        </w:rPr>
        <w:t>,</w:t>
      </w:r>
      <w:r w:rsidRPr="008C6405">
        <w:rPr>
          <w:rFonts w:ascii="Calibri" w:hAnsi="Calibri" w:eastAsia="Times New Roman" w:cs="Calibri"/>
          <w:color w:val="000000"/>
          <w:lang w:eastAsia="fi-FI"/>
        </w:rPr>
        <w:t xml:space="preserve"> joilla on asteen 1 muutoksia voidaan käyttää, mutta kumppanilla ei saa olla samaa diagnoosia.</w:t>
      </w:r>
      <w:r>
        <w:rPr>
          <w:rFonts w:ascii="Calibri" w:hAnsi="Calibri" w:eastAsia="Times New Roman" w:cs="Calibri"/>
          <w:color w:val="000000"/>
          <w:lang w:eastAsia="fi-FI"/>
        </w:rPr>
        <w:t xml:space="preserve"> </w:t>
      </w:r>
    </w:p>
    <w:p w:rsidRPr="00463274" w:rsidR="00B16F52" w:rsidP="00B16F52" w:rsidRDefault="00B16F52" w14:paraId="0DA5E905" w14:textId="3817A37B">
      <w:pPr>
        <w:spacing w:after="0" w:line="240" w:lineRule="auto"/>
        <w:rPr>
          <w:rFonts w:ascii="Calibri" w:hAnsi="Calibri" w:eastAsia="Times New Roman" w:cs="Calibri"/>
          <w:b/>
          <w:bCs/>
          <w:color w:val="000000"/>
          <w:lang w:eastAsia="fi-FI"/>
        </w:rPr>
      </w:pPr>
      <w:r w:rsidRPr="00463274">
        <w:rPr>
          <w:rFonts w:ascii="Calibri" w:hAnsi="Calibri" w:eastAsia="Times New Roman" w:cs="Calibri"/>
          <w:b/>
          <w:bCs/>
          <w:color w:val="000000"/>
          <w:lang w:eastAsia="fi-FI"/>
        </w:rPr>
        <w:t xml:space="preserve">Kivesviat </w:t>
      </w:r>
    </w:p>
    <w:p w:rsidRPr="00C17DF7" w:rsidR="008C6405" w:rsidP="008C6405" w:rsidRDefault="008C6405" w14:paraId="7DE78404" w14:textId="77B34173">
      <w:pPr>
        <w:rPr>
          <w:rFonts w:ascii="Calibri" w:hAnsi="Calibri" w:eastAsia="Times New Roman" w:cs="Calibri"/>
          <w:color w:val="000000"/>
          <w:lang w:eastAsia="fi-FI"/>
        </w:rPr>
      </w:pPr>
      <w:r>
        <w:rPr>
          <w:rFonts w:ascii="Calibri" w:hAnsi="Calibri" w:eastAsia="Times New Roman" w:cs="Calibri"/>
          <w:color w:val="000000"/>
          <w:lang w:eastAsia="fi-FI"/>
        </w:rPr>
        <w:t xml:space="preserve">Hoitoa ei ole. </w:t>
      </w:r>
      <w:r w:rsidRPr="008C6405">
        <w:rPr>
          <w:rFonts w:ascii="Calibri" w:hAnsi="Calibri" w:eastAsia="Times New Roman" w:cs="Calibri"/>
          <w:color w:val="000000"/>
          <w:lang w:eastAsia="fi-FI"/>
        </w:rPr>
        <w:t>Kivesviat ovat perinnöllisiä. Monet tutkijat ovat päätyneet resessiiviseen periytymistapaan, mutta vika voi olla myös polygeeninen tai jonkun ulkoisen tekijän edesauttama.</w:t>
      </w:r>
      <w:r>
        <w:rPr>
          <w:rFonts w:ascii="Calibri" w:hAnsi="Calibri" w:eastAsia="Times New Roman" w:cs="Calibri"/>
          <w:color w:val="000000"/>
          <w:lang w:eastAsia="fi-FI"/>
        </w:rPr>
        <w:t xml:space="preserve"> </w:t>
      </w:r>
      <w:r w:rsidRPr="008C6405">
        <w:rPr>
          <w:rFonts w:ascii="Calibri" w:hAnsi="Calibri" w:eastAsia="Times New Roman" w:cs="Calibri"/>
          <w:color w:val="000000"/>
          <w:lang w:eastAsia="fi-FI"/>
        </w:rPr>
        <w:t xml:space="preserve">Kivesvikaista koiraa ei saa käyttää jalostukseen. Mikäli molempien vanhempien sisaruksissa ja lähisuvussa esiintyy kivesvikaisuutta, tulee tällaista yhdistelmää välttää. </w:t>
      </w:r>
    </w:p>
    <w:p w:rsidRPr="001D1BD7" w:rsidR="00B16F52" w:rsidP="00B16F52" w:rsidRDefault="00B16F52" w14:paraId="2E3040EB" w14:textId="32E2DFCD">
      <w:pPr>
        <w:spacing w:after="0" w:line="240" w:lineRule="auto"/>
        <w:rPr>
          <w:rFonts w:ascii="Calibri" w:hAnsi="Calibri" w:eastAsia="Times New Roman" w:cs="Calibri"/>
          <w:b/>
          <w:bCs/>
          <w:color w:val="000000"/>
          <w:lang w:eastAsia="fi-FI"/>
        </w:rPr>
      </w:pPr>
      <w:r w:rsidRPr="001D1BD7">
        <w:rPr>
          <w:rFonts w:ascii="Calibri" w:hAnsi="Calibri" w:eastAsia="Times New Roman" w:cs="Calibri"/>
          <w:b/>
          <w:bCs/>
          <w:color w:val="000000"/>
          <w:lang w:eastAsia="fi-FI"/>
        </w:rPr>
        <w:lastRenderedPageBreak/>
        <w:t>Ihosairauksia</w:t>
      </w:r>
    </w:p>
    <w:p w:rsidRPr="00C17DF7" w:rsidR="008C6405" w:rsidP="008C6405" w:rsidRDefault="008C6405" w14:paraId="44B07B3D" w14:textId="2334D8EC">
      <w:pPr>
        <w:rPr>
          <w:rFonts w:ascii="Calibri" w:hAnsi="Calibri" w:eastAsia="Times New Roman" w:cs="Calibri"/>
          <w:color w:val="000000"/>
          <w:lang w:eastAsia="fi-FI"/>
        </w:rPr>
      </w:pPr>
      <w:r w:rsidRPr="008C6405">
        <w:rPr>
          <w:rFonts w:ascii="Calibri" w:hAnsi="Calibri" w:eastAsia="Times New Roman" w:cs="Calibri"/>
          <w:color w:val="000000"/>
          <w:lang w:eastAsia="fi-FI"/>
        </w:rPr>
        <w:t>Erilaisia ihon toimintahäiriöitä mm. atopia, allergiat, eri alopecia</w:t>
      </w:r>
      <w:r w:rsidR="00C702DE">
        <w:rPr>
          <w:rFonts w:ascii="Calibri" w:hAnsi="Calibri" w:eastAsia="Times New Roman" w:cs="Calibri"/>
          <w:color w:val="000000"/>
          <w:lang w:eastAsia="fi-FI"/>
        </w:rPr>
        <w:t xml:space="preserve"> </w:t>
      </w:r>
      <w:r w:rsidRPr="008C6405">
        <w:rPr>
          <w:rFonts w:ascii="Calibri" w:hAnsi="Calibri" w:eastAsia="Times New Roman" w:cs="Calibri"/>
          <w:color w:val="000000"/>
          <w:lang w:eastAsia="fi-FI"/>
        </w:rPr>
        <w:t>muodot</w:t>
      </w:r>
      <w:r>
        <w:rPr>
          <w:rFonts w:ascii="Calibri" w:hAnsi="Calibri" w:eastAsia="Times New Roman" w:cs="Calibri"/>
          <w:color w:val="000000"/>
          <w:lang w:eastAsia="fi-FI"/>
        </w:rPr>
        <w:t xml:space="preserve">. Oireita voi lievittää, mutta koira ei parannu. Geneettinen taipumus. </w:t>
      </w:r>
      <w:r w:rsidRPr="008C6405">
        <w:rPr>
          <w:rFonts w:ascii="Calibri" w:hAnsi="Calibri" w:eastAsia="Times New Roman" w:cs="Calibri"/>
          <w:color w:val="000000"/>
          <w:lang w:eastAsia="fi-FI"/>
        </w:rPr>
        <w:t>Atooppista tai allergista koiraa ei saa käyttää jalostukseen</w:t>
      </w:r>
      <w:r>
        <w:rPr>
          <w:rFonts w:ascii="Calibri" w:hAnsi="Calibri" w:eastAsia="Times New Roman" w:cs="Calibri"/>
          <w:color w:val="000000"/>
          <w:lang w:eastAsia="fi-FI"/>
        </w:rPr>
        <w:t>.</w:t>
      </w:r>
    </w:p>
    <w:p w:rsidRPr="001D1BD7" w:rsidR="00B16F52" w:rsidP="00B16F52" w:rsidRDefault="00B16F52" w14:paraId="104B945B" w14:textId="77777777">
      <w:pPr>
        <w:spacing w:after="0" w:line="240" w:lineRule="auto"/>
        <w:rPr>
          <w:rFonts w:ascii="Calibri" w:hAnsi="Calibri" w:eastAsia="Times New Roman" w:cs="Calibri"/>
          <w:b/>
          <w:bCs/>
          <w:color w:val="000000"/>
          <w:lang w:eastAsia="fi-FI"/>
        </w:rPr>
      </w:pPr>
      <w:r w:rsidRPr="001D1BD7">
        <w:rPr>
          <w:rFonts w:ascii="Calibri" w:hAnsi="Calibri" w:eastAsia="Times New Roman" w:cs="Calibri"/>
          <w:b/>
          <w:bCs/>
          <w:color w:val="000000"/>
          <w:lang w:eastAsia="fi-FI"/>
        </w:rPr>
        <w:t>Coat Funk</w:t>
      </w:r>
    </w:p>
    <w:p w:rsidR="008C6405" w:rsidP="008C6405" w:rsidRDefault="008C6405" w14:paraId="501D1D96" w14:textId="180B2335">
      <w:pPr>
        <w:rPr>
          <w:rFonts w:ascii="Calibri" w:hAnsi="Calibri" w:eastAsia="Times New Roman" w:cs="Calibri"/>
          <w:color w:val="000000"/>
          <w:lang w:eastAsia="fi-FI"/>
        </w:rPr>
      </w:pPr>
      <w:r w:rsidRPr="008C6405">
        <w:rPr>
          <w:rFonts w:ascii="Calibri" w:hAnsi="Calibri" w:eastAsia="Times New Roman" w:cs="Calibri"/>
          <w:color w:val="000000"/>
          <w:lang w:eastAsia="fi-FI"/>
        </w:rPr>
        <w:t>Ihosairaus, jossa päällyskarva ei uusiudu. Sen seurauksena turkki kuivuu, katkeaa ja jäljelle jäänyt aluskarva huovuttuu. Koira kaljuuntuu ja iho paksuuntuu.</w:t>
      </w:r>
      <w:r>
        <w:rPr>
          <w:rFonts w:ascii="Calibri" w:hAnsi="Calibri" w:eastAsia="Times New Roman" w:cs="Calibri"/>
          <w:color w:val="000000"/>
          <w:lang w:eastAsia="fi-FI"/>
        </w:rPr>
        <w:t xml:space="preserve"> Jossain määrin hoidettavissa. Perinnöllisyys epävarma. </w:t>
      </w:r>
      <w:r w:rsidRPr="008C6405">
        <w:rPr>
          <w:rFonts w:ascii="Calibri" w:hAnsi="Calibri" w:eastAsia="Times New Roman" w:cs="Calibri"/>
          <w:color w:val="000000"/>
          <w:lang w:eastAsia="fi-FI"/>
        </w:rPr>
        <w:t>Sairasta koiraa ei tule käyttää jalostukseen.  Suositellaan käyttämään vahvaa</w:t>
      </w:r>
      <w:r>
        <w:rPr>
          <w:rFonts w:ascii="Calibri" w:hAnsi="Calibri" w:eastAsia="Times New Roman" w:cs="Calibri"/>
          <w:color w:val="000000"/>
          <w:lang w:eastAsia="fi-FI"/>
        </w:rPr>
        <w:t xml:space="preserve"> </w:t>
      </w:r>
      <w:r w:rsidRPr="008C6405">
        <w:rPr>
          <w:rFonts w:ascii="Calibri" w:hAnsi="Calibri" w:eastAsia="Times New Roman" w:cs="Calibri"/>
          <w:color w:val="000000"/>
          <w:lang w:eastAsia="fi-FI"/>
        </w:rPr>
        <w:t>harkintaa</w:t>
      </w:r>
      <w:r>
        <w:rPr>
          <w:rFonts w:ascii="Calibri" w:hAnsi="Calibri" w:eastAsia="Times New Roman" w:cs="Calibri"/>
          <w:color w:val="000000"/>
          <w:lang w:eastAsia="fi-FI"/>
        </w:rPr>
        <w:t>,</w:t>
      </w:r>
      <w:r w:rsidRPr="008C6405">
        <w:rPr>
          <w:rFonts w:ascii="Calibri" w:hAnsi="Calibri" w:eastAsia="Times New Roman" w:cs="Calibri"/>
          <w:color w:val="000000"/>
          <w:lang w:eastAsia="fi-FI"/>
        </w:rPr>
        <w:t xml:space="preserve"> mikäli oireita on tavattu sekä isän</w:t>
      </w:r>
      <w:r>
        <w:rPr>
          <w:rFonts w:ascii="Calibri" w:hAnsi="Calibri" w:eastAsia="Times New Roman" w:cs="Calibri"/>
          <w:color w:val="000000"/>
          <w:lang w:eastAsia="fi-FI"/>
        </w:rPr>
        <w:t>,</w:t>
      </w:r>
      <w:r w:rsidRPr="008C6405">
        <w:rPr>
          <w:rFonts w:ascii="Calibri" w:hAnsi="Calibri" w:eastAsia="Times New Roman" w:cs="Calibri"/>
          <w:color w:val="000000"/>
          <w:lang w:eastAsia="fi-FI"/>
        </w:rPr>
        <w:t xml:space="preserve"> että äidin sukulinjoissa.</w:t>
      </w:r>
    </w:p>
    <w:p w:rsidRPr="001D1BD7" w:rsidR="008C6405" w:rsidP="008C6405" w:rsidRDefault="008C6405" w14:paraId="17AC425E" w14:textId="77777777">
      <w:pPr>
        <w:pStyle w:val="Eivli"/>
        <w:rPr>
          <w:rFonts w:ascii="Calibri" w:hAnsi="Calibri" w:eastAsia="Times New Roman" w:cs="Calibri"/>
          <w:b/>
          <w:bCs/>
          <w:color w:val="000000"/>
          <w:lang w:eastAsia="fi-FI"/>
        </w:rPr>
      </w:pPr>
      <w:r w:rsidRPr="001D1BD7">
        <w:rPr>
          <w:rFonts w:ascii="Calibri" w:hAnsi="Calibri" w:eastAsia="Times New Roman" w:cs="Calibri"/>
          <w:b/>
          <w:bCs/>
          <w:color w:val="000000"/>
          <w:lang w:eastAsia="fi-FI"/>
        </w:rPr>
        <w:t>Purentaviat ja hammaspuutokset</w:t>
      </w:r>
    </w:p>
    <w:p w:rsidR="008C6405" w:rsidP="008C6405" w:rsidRDefault="008C6405" w14:paraId="7BBFBCCA" w14:textId="07BFDE40">
      <w:pPr>
        <w:pStyle w:val="Eivli"/>
        <w:rPr>
          <w:rFonts w:ascii="Calibri" w:hAnsi="Calibri" w:eastAsia="Times New Roman" w:cs="Calibri"/>
          <w:color w:val="000000"/>
          <w:lang w:eastAsia="fi-FI"/>
        </w:rPr>
      </w:pPr>
      <w:r>
        <w:t>Ylä- tai alapurenta, purentavirhe ei yleensä haittaa koiraa itseään. Harvinaiset vaikeat purentaviat, jolloin esimerkiksi koiran kulmahampaat pureutuvat ikeniin, vaativat lääkärin hoitoa. Malamuuteilla on esiintynyt välihammaspuutoksia</w:t>
      </w:r>
      <w:r w:rsidR="00C70E64">
        <w:t xml:space="preserve">, eivät yleensä haittaa koiraa, mutta tulee ottaa jalostuksessa huomioon. </w:t>
      </w:r>
    </w:p>
    <w:p w:rsidR="008C6405" w:rsidP="1187F9E5" w:rsidRDefault="008C6405" w14:paraId="0ACC67D7" w14:textId="6D1533B5">
      <w:pPr>
        <w:pStyle w:val="Normaali"/>
        <w:rPr>
          <w:rFonts w:ascii="Calibri" w:hAnsi="Calibri" w:eastAsia="Times New Roman" w:cs="Calibri"/>
          <w:color w:val="000000"/>
          <w:lang w:eastAsia="fi-FI"/>
        </w:rPr>
      </w:pPr>
    </w:p>
    <w:p w:rsidR="00C70E64" w:rsidP="008C6405" w:rsidRDefault="00C70E64" w14:paraId="7A8879FF" w14:textId="71ADEE59">
      <w:r w:rsidR="00C70E64">
        <w:rPr/>
        <w:t xml:space="preserve">Aika ja paikka: __________________________________________________________________ </w:t>
      </w:r>
    </w:p>
    <w:p w:rsidR="00C70E64" w:rsidP="008C6405" w:rsidRDefault="00C70E64" w14:paraId="11B5F766" w14:textId="50F1EF56">
      <w:r w:rsidR="00C70E64">
        <w:rPr/>
        <w:t>Allekirjoitus ja nimen selvennys:</w:t>
      </w:r>
    </w:p>
    <w:p w:rsidR="751BFFEF" w:rsidP="1187F9E5" w:rsidRDefault="751BFFEF" w14:paraId="1303C87C" w14:textId="0001E077">
      <w:pPr>
        <w:pStyle w:val="Normaali"/>
        <w:rPr>
          <w:rFonts w:ascii="Calibri" w:hAnsi="Calibri" w:eastAsia="Calibri" w:cs="Calibri"/>
          <w:b w:val="1"/>
          <w:bCs w:val="1"/>
          <w:noProof w:val="0"/>
          <w:sz w:val="22"/>
          <w:szCs w:val="22"/>
          <w:lang w:val="fi-FI"/>
        </w:rPr>
      </w:pPr>
      <w:r w:rsidRPr="1187F9E5" w:rsidR="751BFFEF">
        <w:rPr>
          <w:rFonts w:ascii="Calibri" w:hAnsi="Calibri" w:eastAsia="Calibri" w:cs="Calibri"/>
          <w:b w:val="1"/>
          <w:bCs w:val="1"/>
          <w:noProof w:val="0"/>
          <w:sz w:val="22"/>
          <w:szCs w:val="22"/>
          <w:lang w:val="fi-FI"/>
        </w:rPr>
        <w:t>Myyjä vakuuttaa kertoneensa tällä hetkellä tiedossaan olevista rodun tyypillisistä ominaisuuksista, rodussa esiintyvistä perinnöllisistä vioista ja sairauksista sekä näiden seikkojen merkityksestä.</w:t>
      </w:r>
    </w:p>
    <w:p w:rsidR="00C70E64" w:rsidP="008C6405" w:rsidRDefault="00C70E64" w14:paraId="1D4E7610" w14:textId="6C7799E5">
      <w:r>
        <w:t xml:space="preserve">myyjä(t) </w:t>
      </w:r>
    </w:p>
    <w:p w:rsidR="00C70E64" w:rsidP="008C6405" w:rsidRDefault="00C70E64" w14:paraId="4357D65C" w14:textId="15DAE34A">
      <w:r w:rsidR="00C70E64">
        <w:rPr/>
        <w:t>_______________________________________________________________________________</w:t>
      </w:r>
    </w:p>
    <w:p w:rsidR="0CC55E0A" w:rsidP="1187F9E5" w:rsidRDefault="0CC55E0A" w14:paraId="6F8370FE" w14:textId="600900D1">
      <w:pPr>
        <w:pStyle w:val="Normaali"/>
        <w:rPr>
          <w:rFonts w:ascii="Calibri" w:hAnsi="Calibri" w:eastAsia="Calibri" w:cs="Calibri"/>
          <w:b w:val="1"/>
          <w:bCs w:val="1"/>
          <w:noProof w:val="0"/>
          <w:sz w:val="22"/>
          <w:szCs w:val="22"/>
          <w:lang w:val="fi-FI"/>
        </w:rPr>
      </w:pPr>
      <w:r w:rsidRPr="1187F9E5" w:rsidR="0CC55E0A">
        <w:rPr>
          <w:rFonts w:ascii="Calibri" w:hAnsi="Calibri" w:eastAsia="Calibri" w:cs="Calibri"/>
          <w:b w:val="1"/>
          <w:bCs w:val="1"/>
          <w:noProof w:val="0"/>
          <w:sz w:val="22"/>
          <w:szCs w:val="22"/>
          <w:lang w:val="fi-FI"/>
        </w:rPr>
        <w:t xml:space="preserve">Ostaja vakuuttaa saaneensa kaupantekohetkellä tiedon alaskanmalamuutti rodussa tällä hetkellä todetusti esiintyvistä vioista ja sairauksista, koiran perinnöllisistä taipumuksista saada niitä ja näiden seikkojen merkityksestä. </w:t>
      </w:r>
      <w:r w:rsidRPr="1187F9E5" w:rsidR="59FF5424">
        <w:rPr>
          <w:rFonts w:ascii="Calibri" w:hAnsi="Calibri" w:eastAsia="Calibri" w:cs="Calibri"/>
          <w:b w:val="1"/>
          <w:bCs w:val="1"/>
          <w:noProof w:val="0"/>
          <w:sz w:val="22"/>
          <w:szCs w:val="22"/>
          <w:lang w:val="fi-FI"/>
        </w:rPr>
        <w:t>Olen</w:t>
      </w:r>
      <w:r w:rsidRPr="1187F9E5" w:rsidR="0CC55E0A">
        <w:rPr>
          <w:rFonts w:ascii="Calibri" w:hAnsi="Calibri" w:eastAsia="Calibri" w:cs="Calibri"/>
          <w:b w:val="1"/>
          <w:bCs w:val="1"/>
          <w:noProof w:val="0"/>
          <w:sz w:val="22"/>
          <w:szCs w:val="22"/>
          <w:lang w:val="fi-FI"/>
        </w:rPr>
        <w:t xml:space="preserve"> tarkastanut koiran ja hyväksyn mahdollisuuden, että koirassa voi olla myyjän kertomia perinnöllisiä ja synnynnäisiä vikoja ja sairauksia.</w:t>
      </w:r>
    </w:p>
    <w:p w:rsidRPr="008C6405" w:rsidR="008C6405" w:rsidP="008C6405" w:rsidRDefault="00C70E64" w14:paraId="5F8E12EE" w14:textId="5A590F48">
      <w:pPr>
        <w:rPr>
          <w:rFonts w:ascii="Calibri" w:hAnsi="Calibri" w:eastAsia="Times New Roman" w:cs="Calibri"/>
          <w:color w:val="000000"/>
          <w:lang w:eastAsia="fi-FI"/>
        </w:rPr>
      </w:pPr>
      <w:r>
        <w:t>ostaja(t)</w:t>
      </w:r>
    </w:p>
    <w:p w:rsidRPr="008C6405" w:rsidR="008C6405" w:rsidP="008C6405" w:rsidRDefault="00C70E64" w14:paraId="5E67A735" w14:textId="18FE5FCD">
      <w:pPr>
        <w:spacing w:after="0" w:line="240" w:lineRule="auto"/>
        <w:rPr>
          <w:rFonts w:ascii="Calibri" w:hAnsi="Calibri" w:eastAsia="Times New Roman" w:cs="Calibri"/>
          <w:color w:val="000000"/>
          <w:lang w:eastAsia="fi-FI"/>
        </w:rPr>
      </w:pPr>
      <w:r>
        <w:rPr>
          <w:rFonts w:ascii="Calibri" w:hAnsi="Calibri" w:eastAsia="Times New Roman" w:cs="Calibri"/>
          <w:color w:val="000000"/>
          <w:lang w:eastAsia="fi-FI"/>
        </w:rPr>
        <w:t>_______________________________________________________________________________</w:t>
      </w:r>
    </w:p>
    <w:p w:rsidRPr="00C17DF7" w:rsidR="00C17DF7" w:rsidP="00C17DF7" w:rsidRDefault="00C17DF7" w14:paraId="6ED1B421" w14:textId="77777777">
      <w:pPr>
        <w:spacing w:after="0" w:line="240" w:lineRule="auto"/>
        <w:rPr>
          <w:rFonts w:ascii="Calibri" w:hAnsi="Calibri" w:eastAsia="Times New Roman" w:cs="Calibri"/>
          <w:color w:val="000000"/>
          <w:lang w:eastAsia="fi-FI"/>
        </w:rPr>
      </w:pPr>
    </w:p>
    <w:p w:rsidR="00F252A1" w:rsidRDefault="00000000" w14:paraId="068F4FF5" w14:textId="77777777"/>
    <w:sectPr w:rsidR="00F252A1">
      <w:headerReference w:type="default" r:id="rId7"/>
      <w:pgSz w:w="11906" w:h="16838" w:orient="portrait"/>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7DB4" w:rsidP="00E75CDF" w:rsidRDefault="00967DB4" w14:paraId="4C1BB694" w14:textId="77777777">
      <w:pPr>
        <w:spacing w:after="0" w:line="240" w:lineRule="auto"/>
      </w:pPr>
      <w:r>
        <w:separator/>
      </w:r>
    </w:p>
  </w:endnote>
  <w:endnote w:type="continuationSeparator" w:id="0">
    <w:p w:rsidR="00967DB4" w:rsidP="00E75CDF" w:rsidRDefault="00967DB4" w14:paraId="2B6EF8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7DB4" w:rsidP="00E75CDF" w:rsidRDefault="00967DB4" w14:paraId="3C9C019D" w14:textId="77777777">
      <w:pPr>
        <w:spacing w:after="0" w:line="240" w:lineRule="auto"/>
      </w:pPr>
      <w:r>
        <w:separator/>
      </w:r>
    </w:p>
  </w:footnote>
  <w:footnote w:type="continuationSeparator" w:id="0">
    <w:p w:rsidR="00967DB4" w:rsidP="00E75CDF" w:rsidRDefault="00967DB4" w14:paraId="5CA331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74F2" w:rsidR="00D342A5" w:rsidP="00D342A5" w:rsidRDefault="00D342A5" w14:paraId="42040BFC" w14:textId="70EC2323">
    <w:pPr>
      <w:pStyle w:val="Yltunniste"/>
      <w:rPr>
        <w:rFonts w:cs="Times New Roman"/>
      </w:rPr>
    </w:pPr>
    <w:r w:rsidRPr="001974F2">
      <w:rPr>
        <w:rFonts w:cs="Times New Roman"/>
        <w:sz w:val="20"/>
        <w:szCs w:val="20"/>
      </w:rPr>
      <w:t>Alaskanmalamuuttiyhdistys ry / Jalostustoimikunta</w:t>
    </w:r>
    <w:r w:rsidR="005A103D">
      <w:rPr>
        <w:rFonts w:cs="Times New Roman"/>
        <w:sz w:val="20"/>
        <w:szCs w:val="20"/>
      </w:rPr>
      <w:t xml:space="preserve"> 2023</w:t>
    </w:r>
  </w:p>
  <w:p w:rsidR="00E75CDF" w:rsidRDefault="00E75CDF" w14:paraId="40FC7D58"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3745E"/>
    <w:multiLevelType w:val="multilevel"/>
    <w:tmpl w:val="14A6668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5A46674D"/>
    <w:multiLevelType w:val="multilevel"/>
    <w:tmpl w:val="A92A5A3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48643478">
    <w:abstractNumId w:val="1"/>
  </w:num>
  <w:num w:numId="2" w16cid:durableId="18119460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F7"/>
    <w:rsid w:val="00021C7C"/>
    <w:rsid w:val="001742A9"/>
    <w:rsid w:val="001C3C86"/>
    <w:rsid w:val="001D1BD7"/>
    <w:rsid w:val="0024263E"/>
    <w:rsid w:val="00276675"/>
    <w:rsid w:val="00395FB5"/>
    <w:rsid w:val="00440DAC"/>
    <w:rsid w:val="00463274"/>
    <w:rsid w:val="00504E62"/>
    <w:rsid w:val="00580C1E"/>
    <w:rsid w:val="005A103D"/>
    <w:rsid w:val="00654BAB"/>
    <w:rsid w:val="007E655D"/>
    <w:rsid w:val="00871333"/>
    <w:rsid w:val="008C6405"/>
    <w:rsid w:val="00926B5D"/>
    <w:rsid w:val="00967DB4"/>
    <w:rsid w:val="00A57733"/>
    <w:rsid w:val="00B16F52"/>
    <w:rsid w:val="00B25762"/>
    <w:rsid w:val="00C17DF7"/>
    <w:rsid w:val="00C24186"/>
    <w:rsid w:val="00C702DE"/>
    <w:rsid w:val="00C70E64"/>
    <w:rsid w:val="00D342A5"/>
    <w:rsid w:val="00E75CDF"/>
    <w:rsid w:val="00FE703B"/>
    <w:rsid w:val="03B21EF9"/>
    <w:rsid w:val="0C5587DA"/>
    <w:rsid w:val="0CC55E0A"/>
    <w:rsid w:val="1187F9E5"/>
    <w:rsid w:val="1AA6B4B5"/>
    <w:rsid w:val="1E49BF9F"/>
    <w:rsid w:val="3859151B"/>
    <w:rsid w:val="3AC09282"/>
    <w:rsid w:val="40009CBD"/>
    <w:rsid w:val="59FF5424"/>
    <w:rsid w:val="5AEBACA2"/>
    <w:rsid w:val="6B1D919B"/>
    <w:rsid w:val="6C0D6D08"/>
    <w:rsid w:val="73940DA8"/>
    <w:rsid w:val="751BFFEF"/>
    <w:rsid w:val="7C2778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9269"/>
  <w15:chartTrackingRefBased/>
  <w15:docId w15:val="{C0E49219-FE63-4367-9F49-14E3D4C038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Eivli">
    <w:name w:val="No Spacing"/>
    <w:uiPriority w:val="1"/>
    <w:qFormat/>
    <w:rsid w:val="008C6405"/>
    <w:pPr>
      <w:spacing w:after="0" w:line="240" w:lineRule="auto"/>
    </w:pPr>
  </w:style>
  <w:style w:type="paragraph" w:styleId="Yltunniste">
    <w:name w:val="header"/>
    <w:basedOn w:val="Normaali"/>
    <w:link w:val="YltunnisteChar"/>
    <w:unhideWhenUsed/>
    <w:rsid w:val="00E75CDF"/>
    <w:pPr>
      <w:tabs>
        <w:tab w:val="center" w:pos="4819"/>
        <w:tab w:val="right" w:pos="9638"/>
      </w:tabs>
      <w:spacing w:after="0" w:line="240" w:lineRule="auto"/>
    </w:pPr>
  </w:style>
  <w:style w:type="character" w:styleId="YltunnisteChar" w:customStyle="1">
    <w:name w:val="Ylätunniste Char"/>
    <w:basedOn w:val="Kappaleenoletusfontti"/>
    <w:link w:val="Yltunniste"/>
    <w:rsid w:val="00E75CDF"/>
  </w:style>
  <w:style w:type="paragraph" w:styleId="Alatunniste">
    <w:name w:val="footer"/>
    <w:basedOn w:val="Normaali"/>
    <w:link w:val="AlatunnisteChar"/>
    <w:uiPriority w:val="99"/>
    <w:unhideWhenUsed/>
    <w:rsid w:val="00E75CDF"/>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E75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6610">
      <w:bodyDiv w:val="1"/>
      <w:marLeft w:val="0"/>
      <w:marRight w:val="0"/>
      <w:marTop w:val="0"/>
      <w:marBottom w:val="0"/>
      <w:divBdr>
        <w:top w:val="none" w:sz="0" w:space="0" w:color="auto"/>
        <w:left w:val="none" w:sz="0" w:space="0" w:color="auto"/>
        <w:bottom w:val="none" w:sz="0" w:space="0" w:color="auto"/>
        <w:right w:val="none" w:sz="0" w:space="0" w:color="auto"/>
      </w:divBdr>
    </w:div>
    <w:div w:id="180554068">
      <w:bodyDiv w:val="1"/>
      <w:marLeft w:val="0"/>
      <w:marRight w:val="0"/>
      <w:marTop w:val="0"/>
      <w:marBottom w:val="0"/>
      <w:divBdr>
        <w:top w:val="none" w:sz="0" w:space="0" w:color="auto"/>
        <w:left w:val="none" w:sz="0" w:space="0" w:color="auto"/>
        <w:bottom w:val="none" w:sz="0" w:space="0" w:color="auto"/>
        <w:right w:val="none" w:sz="0" w:space="0" w:color="auto"/>
      </w:divBdr>
    </w:div>
    <w:div w:id="207494377">
      <w:bodyDiv w:val="1"/>
      <w:marLeft w:val="0"/>
      <w:marRight w:val="0"/>
      <w:marTop w:val="0"/>
      <w:marBottom w:val="0"/>
      <w:divBdr>
        <w:top w:val="none" w:sz="0" w:space="0" w:color="auto"/>
        <w:left w:val="none" w:sz="0" w:space="0" w:color="auto"/>
        <w:bottom w:val="none" w:sz="0" w:space="0" w:color="auto"/>
        <w:right w:val="none" w:sz="0" w:space="0" w:color="auto"/>
      </w:divBdr>
      <w:divsChild>
        <w:div w:id="981736156">
          <w:marLeft w:val="0"/>
          <w:marRight w:val="0"/>
          <w:marTop w:val="0"/>
          <w:marBottom w:val="0"/>
          <w:divBdr>
            <w:top w:val="none" w:sz="0" w:space="0" w:color="auto"/>
            <w:left w:val="none" w:sz="0" w:space="0" w:color="auto"/>
            <w:bottom w:val="none" w:sz="0" w:space="0" w:color="auto"/>
            <w:right w:val="none" w:sz="0" w:space="0" w:color="auto"/>
          </w:divBdr>
        </w:div>
      </w:divsChild>
    </w:div>
    <w:div w:id="218172878">
      <w:bodyDiv w:val="1"/>
      <w:marLeft w:val="0"/>
      <w:marRight w:val="0"/>
      <w:marTop w:val="0"/>
      <w:marBottom w:val="0"/>
      <w:divBdr>
        <w:top w:val="none" w:sz="0" w:space="0" w:color="auto"/>
        <w:left w:val="none" w:sz="0" w:space="0" w:color="auto"/>
        <w:bottom w:val="none" w:sz="0" w:space="0" w:color="auto"/>
        <w:right w:val="none" w:sz="0" w:space="0" w:color="auto"/>
      </w:divBdr>
      <w:divsChild>
        <w:div w:id="498741101">
          <w:marLeft w:val="0"/>
          <w:marRight w:val="0"/>
          <w:marTop w:val="0"/>
          <w:marBottom w:val="0"/>
          <w:divBdr>
            <w:top w:val="none" w:sz="0" w:space="0" w:color="auto"/>
            <w:left w:val="none" w:sz="0" w:space="0" w:color="auto"/>
            <w:bottom w:val="none" w:sz="0" w:space="0" w:color="auto"/>
            <w:right w:val="none" w:sz="0" w:space="0" w:color="auto"/>
          </w:divBdr>
        </w:div>
      </w:divsChild>
    </w:div>
    <w:div w:id="231351505">
      <w:bodyDiv w:val="1"/>
      <w:marLeft w:val="0"/>
      <w:marRight w:val="0"/>
      <w:marTop w:val="0"/>
      <w:marBottom w:val="0"/>
      <w:divBdr>
        <w:top w:val="none" w:sz="0" w:space="0" w:color="auto"/>
        <w:left w:val="none" w:sz="0" w:space="0" w:color="auto"/>
        <w:bottom w:val="none" w:sz="0" w:space="0" w:color="auto"/>
        <w:right w:val="none" w:sz="0" w:space="0" w:color="auto"/>
      </w:divBdr>
      <w:divsChild>
        <w:div w:id="1522544547">
          <w:marLeft w:val="0"/>
          <w:marRight w:val="0"/>
          <w:marTop w:val="0"/>
          <w:marBottom w:val="0"/>
          <w:divBdr>
            <w:top w:val="none" w:sz="0" w:space="0" w:color="auto"/>
            <w:left w:val="none" w:sz="0" w:space="0" w:color="auto"/>
            <w:bottom w:val="none" w:sz="0" w:space="0" w:color="auto"/>
            <w:right w:val="none" w:sz="0" w:space="0" w:color="auto"/>
          </w:divBdr>
        </w:div>
      </w:divsChild>
    </w:div>
    <w:div w:id="288825403">
      <w:bodyDiv w:val="1"/>
      <w:marLeft w:val="0"/>
      <w:marRight w:val="0"/>
      <w:marTop w:val="0"/>
      <w:marBottom w:val="0"/>
      <w:divBdr>
        <w:top w:val="none" w:sz="0" w:space="0" w:color="auto"/>
        <w:left w:val="none" w:sz="0" w:space="0" w:color="auto"/>
        <w:bottom w:val="none" w:sz="0" w:space="0" w:color="auto"/>
        <w:right w:val="none" w:sz="0" w:space="0" w:color="auto"/>
      </w:divBdr>
      <w:divsChild>
        <w:div w:id="1380475788">
          <w:marLeft w:val="0"/>
          <w:marRight w:val="0"/>
          <w:marTop w:val="0"/>
          <w:marBottom w:val="0"/>
          <w:divBdr>
            <w:top w:val="none" w:sz="0" w:space="0" w:color="auto"/>
            <w:left w:val="none" w:sz="0" w:space="0" w:color="auto"/>
            <w:bottom w:val="none" w:sz="0" w:space="0" w:color="auto"/>
            <w:right w:val="none" w:sz="0" w:space="0" w:color="auto"/>
          </w:divBdr>
        </w:div>
      </w:divsChild>
    </w:div>
    <w:div w:id="335039703">
      <w:bodyDiv w:val="1"/>
      <w:marLeft w:val="0"/>
      <w:marRight w:val="0"/>
      <w:marTop w:val="0"/>
      <w:marBottom w:val="0"/>
      <w:divBdr>
        <w:top w:val="none" w:sz="0" w:space="0" w:color="auto"/>
        <w:left w:val="none" w:sz="0" w:space="0" w:color="auto"/>
        <w:bottom w:val="none" w:sz="0" w:space="0" w:color="auto"/>
        <w:right w:val="none" w:sz="0" w:space="0" w:color="auto"/>
      </w:divBdr>
      <w:divsChild>
        <w:div w:id="263926808">
          <w:marLeft w:val="0"/>
          <w:marRight w:val="0"/>
          <w:marTop w:val="0"/>
          <w:marBottom w:val="0"/>
          <w:divBdr>
            <w:top w:val="none" w:sz="0" w:space="0" w:color="auto"/>
            <w:left w:val="none" w:sz="0" w:space="0" w:color="auto"/>
            <w:bottom w:val="none" w:sz="0" w:space="0" w:color="auto"/>
            <w:right w:val="none" w:sz="0" w:space="0" w:color="auto"/>
          </w:divBdr>
        </w:div>
      </w:divsChild>
    </w:div>
    <w:div w:id="362753685">
      <w:bodyDiv w:val="1"/>
      <w:marLeft w:val="0"/>
      <w:marRight w:val="0"/>
      <w:marTop w:val="0"/>
      <w:marBottom w:val="0"/>
      <w:divBdr>
        <w:top w:val="none" w:sz="0" w:space="0" w:color="auto"/>
        <w:left w:val="none" w:sz="0" w:space="0" w:color="auto"/>
        <w:bottom w:val="none" w:sz="0" w:space="0" w:color="auto"/>
        <w:right w:val="none" w:sz="0" w:space="0" w:color="auto"/>
      </w:divBdr>
    </w:div>
    <w:div w:id="421604878">
      <w:bodyDiv w:val="1"/>
      <w:marLeft w:val="0"/>
      <w:marRight w:val="0"/>
      <w:marTop w:val="0"/>
      <w:marBottom w:val="0"/>
      <w:divBdr>
        <w:top w:val="none" w:sz="0" w:space="0" w:color="auto"/>
        <w:left w:val="none" w:sz="0" w:space="0" w:color="auto"/>
        <w:bottom w:val="none" w:sz="0" w:space="0" w:color="auto"/>
        <w:right w:val="none" w:sz="0" w:space="0" w:color="auto"/>
      </w:divBdr>
      <w:divsChild>
        <w:div w:id="1017123185">
          <w:marLeft w:val="0"/>
          <w:marRight w:val="0"/>
          <w:marTop w:val="0"/>
          <w:marBottom w:val="0"/>
          <w:divBdr>
            <w:top w:val="none" w:sz="0" w:space="0" w:color="auto"/>
            <w:left w:val="none" w:sz="0" w:space="0" w:color="auto"/>
            <w:bottom w:val="none" w:sz="0" w:space="0" w:color="auto"/>
            <w:right w:val="none" w:sz="0" w:space="0" w:color="auto"/>
          </w:divBdr>
        </w:div>
      </w:divsChild>
    </w:div>
    <w:div w:id="445779577">
      <w:bodyDiv w:val="1"/>
      <w:marLeft w:val="0"/>
      <w:marRight w:val="0"/>
      <w:marTop w:val="0"/>
      <w:marBottom w:val="0"/>
      <w:divBdr>
        <w:top w:val="none" w:sz="0" w:space="0" w:color="auto"/>
        <w:left w:val="none" w:sz="0" w:space="0" w:color="auto"/>
        <w:bottom w:val="none" w:sz="0" w:space="0" w:color="auto"/>
        <w:right w:val="none" w:sz="0" w:space="0" w:color="auto"/>
      </w:divBdr>
      <w:divsChild>
        <w:div w:id="575675598">
          <w:marLeft w:val="0"/>
          <w:marRight w:val="0"/>
          <w:marTop w:val="0"/>
          <w:marBottom w:val="0"/>
          <w:divBdr>
            <w:top w:val="none" w:sz="0" w:space="0" w:color="auto"/>
            <w:left w:val="none" w:sz="0" w:space="0" w:color="auto"/>
            <w:bottom w:val="none" w:sz="0" w:space="0" w:color="auto"/>
            <w:right w:val="none" w:sz="0" w:space="0" w:color="auto"/>
          </w:divBdr>
        </w:div>
      </w:divsChild>
    </w:div>
    <w:div w:id="482695569">
      <w:bodyDiv w:val="1"/>
      <w:marLeft w:val="0"/>
      <w:marRight w:val="0"/>
      <w:marTop w:val="0"/>
      <w:marBottom w:val="0"/>
      <w:divBdr>
        <w:top w:val="none" w:sz="0" w:space="0" w:color="auto"/>
        <w:left w:val="none" w:sz="0" w:space="0" w:color="auto"/>
        <w:bottom w:val="none" w:sz="0" w:space="0" w:color="auto"/>
        <w:right w:val="none" w:sz="0" w:space="0" w:color="auto"/>
      </w:divBdr>
    </w:div>
    <w:div w:id="573666536">
      <w:bodyDiv w:val="1"/>
      <w:marLeft w:val="0"/>
      <w:marRight w:val="0"/>
      <w:marTop w:val="0"/>
      <w:marBottom w:val="0"/>
      <w:divBdr>
        <w:top w:val="none" w:sz="0" w:space="0" w:color="auto"/>
        <w:left w:val="none" w:sz="0" w:space="0" w:color="auto"/>
        <w:bottom w:val="none" w:sz="0" w:space="0" w:color="auto"/>
        <w:right w:val="none" w:sz="0" w:space="0" w:color="auto"/>
      </w:divBdr>
      <w:divsChild>
        <w:div w:id="1213732823">
          <w:marLeft w:val="0"/>
          <w:marRight w:val="0"/>
          <w:marTop w:val="0"/>
          <w:marBottom w:val="0"/>
          <w:divBdr>
            <w:top w:val="none" w:sz="0" w:space="0" w:color="auto"/>
            <w:left w:val="none" w:sz="0" w:space="0" w:color="auto"/>
            <w:bottom w:val="none" w:sz="0" w:space="0" w:color="auto"/>
            <w:right w:val="none" w:sz="0" w:space="0" w:color="auto"/>
          </w:divBdr>
        </w:div>
      </w:divsChild>
    </w:div>
    <w:div w:id="606695776">
      <w:bodyDiv w:val="1"/>
      <w:marLeft w:val="0"/>
      <w:marRight w:val="0"/>
      <w:marTop w:val="0"/>
      <w:marBottom w:val="0"/>
      <w:divBdr>
        <w:top w:val="none" w:sz="0" w:space="0" w:color="auto"/>
        <w:left w:val="none" w:sz="0" w:space="0" w:color="auto"/>
        <w:bottom w:val="none" w:sz="0" w:space="0" w:color="auto"/>
        <w:right w:val="none" w:sz="0" w:space="0" w:color="auto"/>
      </w:divBdr>
      <w:divsChild>
        <w:div w:id="2090997392">
          <w:marLeft w:val="0"/>
          <w:marRight w:val="0"/>
          <w:marTop w:val="0"/>
          <w:marBottom w:val="0"/>
          <w:divBdr>
            <w:top w:val="none" w:sz="0" w:space="0" w:color="auto"/>
            <w:left w:val="none" w:sz="0" w:space="0" w:color="auto"/>
            <w:bottom w:val="none" w:sz="0" w:space="0" w:color="auto"/>
            <w:right w:val="none" w:sz="0" w:space="0" w:color="auto"/>
          </w:divBdr>
        </w:div>
      </w:divsChild>
    </w:div>
    <w:div w:id="690649688">
      <w:bodyDiv w:val="1"/>
      <w:marLeft w:val="0"/>
      <w:marRight w:val="0"/>
      <w:marTop w:val="0"/>
      <w:marBottom w:val="0"/>
      <w:divBdr>
        <w:top w:val="none" w:sz="0" w:space="0" w:color="auto"/>
        <w:left w:val="none" w:sz="0" w:space="0" w:color="auto"/>
        <w:bottom w:val="none" w:sz="0" w:space="0" w:color="auto"/>
        <w:right w:val="none" w:sz="0" w:space="0" w:color="auto"/>
      </w:divBdr>
      <w:divsChild>
        <w:div w:id="1192114041">
          <w:marLeft w:val="0"/>
          <w:marRight w:val="0"/>
          <w:marTop w:val="0"/>
          <w:marBottom w:val="0"/>
          <w:divBdr>
            <w:top w:val="none" w:sz="0" w:space="0" w:color="auto"/>
            <w:left w:val="none" w:sz="0" w:space="0" w:color="auto"/>
            <w:bottom w:val="none" w:sz="0" w:space="0" w:color="auto"/>
            <w:right w:val="none" w:sz="0" w:space="0" w:color="auto"/>
          </w:divBdr>
        </w:div>
      </w:divsChild>
    </w:div>
    <w:div w:id="692003097">
      <w:bodyDiv w:val="1"/>
      <w:marLeft w:val="0"/>
      <w:marRight w:val="0"/>
      <w:marTop w:val="0"/>
      <w:marBottom w:val="0"/>
      <w:divBdr>
        <w:top w:val="none" w:sz="0" w:space="0" w:color="auto"/>
        <w:left w:val="none" w:sz="0" w:space="0" w:color="auto"/>
        <w:bottom w:val="none" w:sz="0" w:space="0" w:color="auto"/>
        <w:right w:val="none" w:sz="0" w:space="0" w:color="auto"/>
      </w:divBdr>
      <w:divsChild>
        <w:div w:id="1842547884">
          <w:marLeft w:val="0"/>
          <w:marRight w:val="0"/>
          <w:marTop w:val="0"/>
          <w:marBottom w:val="0"/>
          <w:divBdr>
            <w:top w:val="none" w:sz="0" w:space="0" w:color="auto"/>
            <w:left w:val="none" w:sz="0" w:space="0" w:color="auto"/>
            <w:bottom w:val="none" w:sz="0" w:space="0" w:color="auto"/>
            <w:right w:val="none" w:sz="0" w:space="0" w:color="auto"/>
          </w:divBdr>
        </w:div>
      </w:divsChild>
    </w:div>
    <w:div w:id="750742016">
      <w:bodyDiv w:val="1"/>
      <w:marLeft w:val="0"/>
      <w:marRight w:val="0"/>
      <w:marTop w:val="0"/>
      <w:marBottom w:val="0"/>
      <w:divBdr>
        <w:top w:val="none" w:sz="0" w:space="0" w:color="auto"/>
        <w:left w:val="none" w:sz="0" w:space="0" w:color="auto"/>
        <w:bottom w:val="none" w:sz="0" w:space="0" w:color="auto"/>
        <w:right w:val="none" w:sz="0" w:space="0" w:color="auto"/>
      </w:divBdr>
      <w:divsChild>
        <w:div w:id="1139810421">
          <w:marLeft w:val="0"/>
          <w:marRight w:val="0"/>
          <w:marTop w:val="0"/>
          <w:marBottom w:val="0"/>
          <w:divBdr>
            <w:top w:val="none" w:sz="0" w:space="0" w:color="auto"/>
            <w:left w:val="none" w:sz="0" w:space="0" w:color="auto"/>
            <w:bottom w:val="none" w:sz="0" w:space="0" w:color="auto"/>
            <w:right w:val="none" w:sz="0" w:space="0" w:color="auto"/>
          </w:divBdr>
        </w:div>
      </w:divsChild>
    </w:div>
    <w:div w:id="755446328">
      <w:bodyDiv w:val="1"/>
      <w:marLeft w:val="0"/>
      <w:marRight w:val="0"/>
      <w:marTop w:val="0"/>
      <w:marBottom w:val="0"/>
      <w:divBdr>
        <w:top w:val="none" w:sz="0" w:space="0" w:color="auto"/>
        <w:left w:val="none" w:sz="0" w:space="0" w:color="auto"/>
        <w:bottom w:val="none" w:sz="0" w:space="0" w:color="auto"/>
        <w:right w:val="none" w:sz="0" w:space="0" w:color="auto"/>
      </w:divBdr>
      <w:divsChild>
        <w:div w:id="1796678059">
          <w:marLeft w:val="0"/>
          <w:marRight w:val="0"/>
          <w:marTop w:val="0"/>
          <w:marBottom w:val="0"/>
          <w:divBdr>
            <w:top w:val="none" w:sz="0" w:space="0" w:color="auto"/>
            <w:left w:val="none" w:sz="0" w:space="0" w:color="auto"/>
            <w:bottom w:val="none" w:sz="0" w:space="0" w:color="auto"/>
            <w:right w:val="none" w:sz="0" w:space="0" w:color="auto"/>
          </w:divBdr>
        </w:div>
      </w:divsChild>
    </w:div>
    <w:div w:id="771584149">
      <w:bodyDiv w:val="1"/>
      <w:marLeft w:val="0"/>
      <w:marRight w:val="0"/>
      <w:marTop w:val="0"/>
      <w:marBottom w:val="0"/>
      <w:divBdr>
        <w:top w:val="none" w:sz="0" w:space="0" w:color="auto"/>
        <w:left w:val="none" w:sz="0" w:space="0" w:color="auto"/>
        <w:bottom w:val="none" w:sz="0" w:space="0" w:color="auto"/>
        <w:right w:val="none" w:sz="0" w:space="0" w:color="auto"/>
      </w:divBdr>
      <w:divsChild>
        <w:div w:id="175388931">
          <w:marLeft w:val="0"/>
          <w:marRight w:val="0"/>
          <w:marTop w:val="0"/>
          <w:marBottom w:val="0"/>
          <w:divBdr>
            <w:top w:val="none" w:sz="0" w:space="0" w:color="auto"/>
            <w:left w:val="none" w:sz="0" w:space="0" w:color="auto"/>
            <w:bottom w:val="none" w:sz="0" w:space="0" w:color="auto"/>
            <w:right w:val="none" w:sz="0" w:space="0" w:color="auto"/>
          </w:divBdr>
        </w:div>
      </w:divsChild>
    </w:div>
    <w:div w:id="773020626">
      <w:bodyDiv w:val="1"/>
      <w:marLeft w:val="0"/>
      <w:marRight w:val="0"/>
      <w:marTop w:val="0"/>
      <w:marBottom w:val="0"/>
      <w:divBdr>
        <w:top w:val="none" w:sz="0" w:space="0" w:color="auto"/>
        <w:left w:val="none" w:sz="0" w:space="0" w:color="auto"/>
        <w:bottom w:val="none" w:sz="0" w:space="0" w:color="auto"/>
        <w:right w:val="none" w:sz="0" w:space="0" w:color="auto"/>
      </w:divBdr>
      <w:divsChild>
        <w:div w:id="1574394697">
          <w:marLeft w:val="0"/>
          <w:marRight w:val="0"/>
          <w:marTop w:val="0"/>
          <w:marBottom w:val="0"/>
          <w:divBdr>
            <w:top w:val="none" w:sz="0" w:space="0" w:color="auto"/>
            <w:left w:val="none" w:sz="0" w:space="0" w:color="auto"/>
            <w:bottom w:val="none" w:sz="0" w:space="0" w:color="auto"/>
            <w:right w:val="none" w:sz="0" w:space="0" w:color="auto"/>
          </w:divBdr>
        </w:div>
      </w:divsChild>
    </w:div>
    <w:div w:id="778909805">
      <w:bodyDiv w:val="1"/>
      <w:marLeft w:val="0"/>
      <w:marRight w:val="0"/>
      <w:marTop w:val="0"/>
      <w:marBottom w:val="0"/>
      <w:divBdr>
        <w:top w:val="none" w:sz="0" w:space="0" w:color="auto"/>
        <w:left w:val="none" w:sz="0" w:space="0" w:color="auto"/>
        <w:bottom w:val="none" w:sz="0" w:space="0" w:color="auto"/>
        <w:right w:val="none" w:sz="0" w:space="0" w:color="auto"/>
      </w:divBdr>
      <w:divsChild>
        <w:div w:id="2091388486">
          <w:marLeft w:val="0"/>
          <w:marRight w:val="0"/>
          <w:marTop w:val="0"/>
          <w:marBottom w:val="0"/>
          <w:divBdr>
            <w:top w:val="none" w:sz="0" w:space="0" w:color="auto"/>
            <w:left w:val="none" w:sz="0" w:space="0" w:color="auto"/>
            <w:bottom w:val="none" w:sz="0" w:space="0" w:color="auto"/>
            <w:right w:val="none" w:sz="0" w:space="0" w:color="auto"/>
          </w:divBdr>
        </w:div>
      </w:divsChild>
    </w:div>
    <w:div w:id="810369962">
      <w:bodyDiv w:val="1"/>
      <w:marLeft w:val="0"/>
      <w:marRight w:val="0"/>
      <w:marTop w:val="0"/>
      <w:marBottom w:val="0"/>
      <w:divBdr>
        <w:top w:val="none" w:sz="0" w:space="0" w:color="auto"/>
        <w:left w:val="none" w:sz="0" w:space="0" w:color="auto"/>
        <w:bottom w:val="none" w:sz="0" w:space="0" w:color="auto"/>
        <w:right w:val="none" w:sz="0" w:space="0" w:color="auto"/>
      </w:divBdr>
      <w:divsChild>
        <w:div w:id="1059742621">
          <w:marLeft w:val="0"/>
          <w:marRight w:val="0"/>
          <w:marTop w:val="0"/>
          <w:marBottom w:val="0"/>
          <w:divBdr>
            <w:top w:val="none" w:sz="0" w:space="0" w:color="auto"/>
            <w:left w:val="none" w:sz="0" w:space="0" w:color="auto"/>
            <w:bottom w:val="none" w:sz="0" w:space="0" w:color="auto"/>
            <w:right w:val="none" w:sz="0" w:space="0" w:color="auto"/>
          </w:divBdr>
        </w:div>
      </w:divsChild>
    </w:div>
    <w:div w:id="823468303">
      <w:bodyDiv w:val="1"/>
      <w:marLeft w:val="0"/>
      <w:marRight w:val="0"/>
      <w:marTop w:val="0"/>
      <w:marBottom w:val="0"/>
      <w:divBdr>
        <w:top w:val="none" w:sz="0" w:space="0" w:color="auto"/>
        <w:left w:val="none" w:sz="0" w:space="0" w:color="auto"/>
        <w:bottom w:val="none" w:sz="0" w:space="0" w:color="auto"/>
        <w:right w:val="none" w:sz="0" w:space="0" w:color="auto"/>
      </w:divBdr>
      <w:divsChild>
        <w:div w:id="1239247230">
          <w:marLeft w:val="0"/>
          <w:marRight w:val="0"/>
          <w:marTop w:val="0"/>
          <w:marBottom w:val="0"/>
          <w:divBdr>
            <w:top w:val="none" w:sz="0" w:space="0" w:color="auto"/>
            <w:left w:val="none" w:sz="0" w:space="0" w:color="auto"/>
            <w:bottom w:val="none" w:sz="0" w:space="0" w:color="auto"/>
            <w:right w:val="none" w:sz="0" w:space="0" w:color="auto"/>
          </w:divBdr>
        </w:div>
      </w:divsChild>
    </w:div>
    <w:div w:id="840243560">
      <w:bodyDiv w:val="1"/>
      <w:marLeft w:val="0"/>
      <w:marRight w:val="0"/>
      <w:marTop w:val="0"/>
      <w:marBottom w:val="0"/>
      <w:divBdr>
        <w:top w:val="none" w:sz="0" w:space="0" w:color="auto"/>
        <w:left w:val="none" w:sz="0" w:space="0" w:color="auto"/>
        <w:bottom w:val="none" w:sz="0" w:space="0" w:color="auto"/>
        <w:right w:val="none" w:sz="0" w:space="0" w:color="auto"/>
      </w:divBdr>
      <w:divsChild>
        <w:div w:id="900747237">
          <w:marLeft w:val="0"/>
          <w:marRight w:val="0"/>
          <w:marTop w:val="0"/>
          <w:marBottom w:val="0"/>
          <w:divBdr>
            <w:top w:val="none" w:sz="0" w:space="0" w:color="auto"/>
            <w:left w:val="none" w:sz="0" w:space="0" w:color="auto"/>
            <w:bottom w:val="none" w:sz="0" w:space="0" w:color="auto"/>
            <w:right w:val="none" w:sz="0" w:space="0" w:color="auto"/>
          </w:divBdr>
        </w:div>
      </w:divsChild>
    </w:div>
    <w:div w:id="890968898">
      <w:bodyDiv w:val="1"/>
      <w:marLeft w:val="0"/>
      <w:marRight w:val="0"/>
      <w:marTop w:val="0"/>
      <w:marBottom w:val="0"/>
      <w:divBdr>
        <w:top w:val="none" w:sz="0" w:space="0" w:color="auto"/>
        <w:left w:val="none" w:sz="0" w:space="0" w:color="auto"/>
        <w:bottom w:val="none" w:sz="0" w:space="0" w:color="auto"/>
        <w:right w:val="none" w:sz="0" w:space="0" w:color="auto"/>
      </w:divBdr>
      <w:divsChild>
        <w:div w:id="322513651">
          <w:marLeft w:val="0"/>
          <w:marRight w:val="0"/>
          <w:marTop w:val="0"/>
          <w:marBottom w:val="0"/>
          <w:divBdr>
            <w:top w:val="none" w:sz="0" w:space="0" w:color="auto"/>
            <w:left w:val="none" w:sz="0" w:space="0" w:color="auto"/>
            <w:bottom w:val="none" w:sz="0" w:space="0" w:color="auto"/>
            <w:right w:val="none" w:sz="0" w:space="0" w:color="auto"/>
          </w:divBdr>
        </w:div>
      </w:divsChild>
    </w:div>
    <w:div w:id="907154844">
      <w:bodyDiv w:val="1"/>
      <w:marLeft w:val="0"/>
      <w:marRight w:val="0"/>
      <w:marTop w:val="0"/>
      <w:marBottom w:val="0"/>
      <w:divBdr>
        <w:top w:val="none" w:sz="0" w:space="0" w:color="auto"/>
        <w:left w:val="none" w:sz="0" w:space="0" w:color="auto"/>
        <w:bottom w:val="none" w:sz="0" w:space="0" w:color="auto"/>
        <w:right w:val="none" w:sz="0" w:space="0" w:color="auto"/>
      </w:divBdr>
      <w:divsChild>
        <w:div w:id="1302542094">
          <w:marLeft w:val="0"/>
          <w:marRight w:val="0"/>
          <w:marTop w:val="0"/>
          <w:marBottom w:val="0"/>
          <w:divBdr>
            <w:top w:val="none" w:sz="0" w:space="0" w:color="auto"/>
            <w:left w:val="none" w:sz="0" w:space="0" w:color="auto"/>
            <w:bottom w:val="none" w:sz="0" w:space="0" w:color="auto"/>
            <w:right w:val="none" w:sz="0" w:space="0" w:color="auto"/>
          </w:divBdr>
        </w:div>
      </w:divsChild>
    </w:div>
    <w:div w:id="973220081">
      <w:bodyDiv w:val="1"/>
      <w:marLeft w:val="0"/>
      <w:marRight w:val="0"/>
      <w:marTop w:val="0"/>
      <w:marBottom w:val="0"/>
      <w:divBdr>
        <w:top w:val="none" w:sz="0" w:space="0" w:color="auto"/>
        <w:left w:val="none" w:sz="0" w:space="0" w:color="auto"/>
        <w:bottom w:val="none" w:sz="0" w:space="0" w:color="auto"/>
        <w:right w:val="none" w:sz="0" w:space="0" w:color="auto"/>
      </w:divBdr>
    </w:div>
    <w:div w:id="1006248661">
      <w:bodyDiv w:val="1"/>
      <w:marLeft w:val="0"/>
      <w:marRight w:val="0"/>
      <w:marTop w:val="0"/>
      <w:marBottom w:val="0"/>
      <w:divBdr>
        <w:top w:val="none" w:sz="0" w:space="0" w:color="auto"/>
        <w:left w:val="none" w:sz="0" w:space="0" w:color="auto"/>
        <w:bottom w:val="none" w:sz="0" w:space="0" w:color="auto"/>
        <w:right w:val="none" w:sz="0" w:space="0" w:color="auto"/>
      </w:divBdr>
      <w:divsChild>
        <w:div w:id="1878469570">
          <w:marLeft w:val="0"/>
          <w:marRight w:val="0"/>
          <w:marTop w:val="0"/>
          <w:marBottom w:val="0"/>
          <w:divBdr>
            <w:top w:val="none" w:sz="0" w:space="0" w:color="auto"/>
            <w:left w:val="none" w:sz="0" w:space="0" w:color="auto"/>
            <w:bottom w:val="none" w:sz="0" w:space="0" w:color="auto"/>
            <w:right w:val="none" w:sz="0" w:space="0" w:color="auto"/>
          </w:divBdr>
        </w:div>
      </w:divsChild>
    </w:div>
    <w:div w:id="1031568343">
      <w:bodyDiv w:val="1"/>
      <w:marLeft w:val="0"/>
      <w:marRight w:val="0"/>
      <w:marTop w:val="0"/>
      <w:marBottom w:val="0"/>
      <w:divBdr>
        <w:top w:val="none" w:sz="0" w:space="0" w:color="auto"/>
        <w:left w:val="none" w:sz="0" w:space="0" w:color="auto"/>
        <w:bottom w:val="none" w:sz="0" w:space="0" w:color="auto"/>
        <w:right w:val="none" w:sz="0" w:space="0" w:color="auto"/>
      </w:divBdr>
    </w:div>
    <w:div w:id="1046948211">
      <w:bodyDiv w:val="1"/>
      <w:marLeft w:val="0"/>
      <w:marRight w:val="0"/>
      <w:marTop w:val="0"/>
      <w:marBottom w:val="0"/>
      <w:divBdr>
        <w:top w:val="none" w:sz="0" w:space="0" w:color="auto"/>
        <w:left w:val="none" w:sz="0" w:space="0" w:color="auto"/>
        <w:bottom w:val="none" w:sz="0" w:space="0" w:color="auto"/>
        <w:right w:val="none" w:sz="0" w:space="0" w:color="auto"/>
      </w:divBdr>
      <w:divsChild>
        <w:div w:id="140386438">
          <w:marLeft w:val="0"/>
          <w:marRight w:val="0"/>
          <w:marTop w:val="0"/>
          <w:marBottom w:val="0"/>
          <w:divBdr>
            <w:top w:val="none" w:sz="0" w:space="0" w:color="auto"/>
            <w:left w:val="none" w:sz="0" w:space="0" w:color="auto"/>
            <w:bottom w:val="none" w:sz="0" w:space="0" w:color="auto"/>
            <w:right w:val="none" w:sz="0" w:space="0" w:color="auto"/>
          </w:divBdr>
        </w:div>
      </w:divsChild>
    </w:div>
    <w:div w:id="1061291566">
      <w:bodyDiv w:val="1"/>
      <w:marLeft w:val="0"/>
      <w:marRight w:val="0"/>
      <w:marTop w:val="0"/>
      <w:marBottom w:val="0"/>
      <w:divBdr>
        <w:top w:val="none" w:sz="0" w:space="0" w:color="auto"/>
        <w:left w:val="none" w:sz="0" w:space="0" w:color="auto"/>
        <w:bottom w:val="none" w:sz="0" w:space="0" w:color="auto"/>
        <w:right w:val="none" w:sz="0" w:space="0" w:color="auto"/>
      </w:divBdr>
      <w:divsChild>
        <w:div w:id="1170292819">
          <w:marLeft w:val="0"/>
          <w:marRight w:val="0"/>
          <w:marTop w:val="0"/>
          <w:marBottom w:val="0"/>
          <w:divBdr>
            <w:top w:val="none" w:sz="0" w:space="0" w:color="auto"/>
            <w:left w:val="none" w:sz="0" w:space="0" w:color="auto"/>
            <w:bottom w:val="none" w:sz="0" w:space="0" w:color="auto"/>
            <w:right w:val="none" w:sz="0" w:space="0" w:color="auto"/>
          </w:divBdr>
        </w:div>
      </w:divsChild>
    </w:div>
    <w:div w:id="1063020631">
      <w:bodyDiv w:val="1"/>
      <w:marLeft w:val="0"/>
      <w:marRight w:val="0"/>
      <w:marTop w:val="0"/>
      <w:marBottom w:val="0"/>
      <w:divBdr>
        <w:top w:val="none" w:sz="0" w:space="0" w:color="auto"/>
        <w:left w:val="none" w:sz="0" w:space="0" w:color="auto"/>
        <w:bottom w:val="none" w:sz="0" w:space="0" w:color="auto"/>
        <w:right w:val="none" w:sz="0" w:space="0" w:color="auto"/>
      </w:divBdr>
      <w:divsChild>
        <w:div w:id="1271357582">
          <w:marLeft w:val="0"/>
          <w:marRight w:val="0"/>
          <w:marTop w:val="0"/>
          <w:marBottom w:val="0"/>
          <w:divBdr>
            <w:top w:val="none" w:sz="0" w:space="0" w:color="auto"/>
            <w:left w:val="none" w:sz="0" w:space="0" w:color="auto"/>
            <w:bottom w:val="none" w:sz="0" w:space="0" w:color="auto"/>
            <w:right w:val="none" w:sz="0" w:space="0" w:color="auto"/>
          </w:divBdr>
        </w:div>
      </w:divsChild>
    </w:div>
    <w:div w:id="1079251244">
      <w:bodyDiv w:val="1"/>
      <w:marLeft w:val="0"/>
      <w:marRight w:val="0"/>
      <w:marTop w:val="0"/>
      <w:marBottom w:val="0"/>
      <w:divBdr>
        <w:top w:val="none" w:sz="0" w:space="0" w:color="auto"/>
        <w:left w:val="none" w:sz="0" w:space="0" w:color="auto"/>
        <w:bottom w:val="none" w:sz="0" w:space="0" w:color="auto"/>
        <w:right w:val="none" w:sz="0" w:space="0" w:color="auto"/>
      </w:divBdr>
      <w:divsChild>
        <w:div w:id="1514416066">
          <w:marLeft w:val="0"/>
          <w:marRight w:val="0"/>
          <w:marTop w:val="0"/>
          <w:marBottom w:val="0"/>
          <w:divBdr>
            <w:top w:val="none" w:sz="0" w:space="0" w:color="auto"/>
            <w:left w:val="none" w:sz="0" w:space="0" w:color="auto"/>
            <w:bottom w:val="none" w:sz="0" w:space="0" w:color="auto"/>
            <w:right w:val="none" w:sz="0" w:space="0" w:color="auto"/>
          </w:divBdr>
        </w:div>
      </w:divsChild>
    </w:div>
    <w:div w:id="1088117566">
      <w:bodyDiv w:val="1"/>
      <w:marLeft w:val="0"/>
      <w:marRight w:val="0"/>
      <w:marTop w:val="0"/>
      <w:marBottom w:val="0"/>
      <w:divBdr>
        <w:top w:val="none" w:sz="0" w:space="0" w:color="auto"/>
        <w:left w:val="none" w:sz="0" w:space="0" w:color="auto"/>
        <w:bottom w:val="none" w:sz="0" w:space="0" w:color="auto"/>
        <w:right w:val="none" w:sz="0" w:space="0" w:color="auto"/>
      </w:divBdr>
      <w:divsChild>
        <w:div w:id="1458333835">
          <w:marLeft w:val="0"/>
          <w:marRight w:val="0"/>
          <w:marTop w:val="0"/>
          <w:marBottom w:val="0"/>
          <w:divBdr>
            <w:top w:val="none" w:sz="0" w:space="0" w:color="auto"/>
            <w:left w:val="none" w:sz="0" w:space="0" w:color="auto"/>
            <w:bottom w:val="none" w:sz="0" w:space="0" w:color="auto"/>
            <w:right w:val="none" w:sz="0" w:space="0" w:color="auto"/>
          </w:divBdr>
        </w:div>
      </w:divsChild>
    </w:div>
    <w:div w:id="1118600733">
      <w:bodyDiv w:val="1"/>
      <w:marLeft w:val="0"/>
      <w:marRight w:val="0"/>
      <w:marTop w:val="0"/>
      <w:marBottom w:val="0"/>
      <w:divBdr>
        <w:top w:val="none" w:sz="0" w:space="0" w:color="auto"/>
        <w:left w:val="none" w:sz="0" w:space="0" w:color="auto"/>
        <w:bottom w:val="none" w:sz="0" w:space="0" w:color="auto"/>
        <w:right w:val="none" w:sz="0" w:space="0" w:color="auto"/>
      </w:divBdr>
      <w:divsChild>
        <w:div w:id="1014920569">
          <w:marLeft w:val="0"/>
          <w:marRight w:val="0"/>
          <w:marTop w:val="0"/>
          <w:marBottom w:val="0"/>
          <w:divBdr>
            <w:top w:val="none" w:sz="0" w:space="0" w:color="auto"/>
            <w:left w:val="none" w:sz="0" w:space="0" w:color="auto"/>
            <w:bottom w:val="none" w:sz="0" w:space="0" w:color="auto"/>
            <w:right w:val="none" w:sz="0" w:space="0" w:color="auto"/>
          </w:divBdr>
        </w:div>
      </w:divsChild>
    </w:div>
    <w:div w:id="1165701788">
      <w:bodyDiv w:val="1"/>
      <w:marLeft w:val="0"/>
      <w:marRight w:val="0"/>
      <w:marTop w:val="0"/>
      <w:marBottom w:val="0"/>
      <w:divBdr>
        <w:top w:val="none" w:sz="0" w:space="0" w:color="auto"/>
        <w:left w:val="none" w:sz="0" w:space="0" w:color="auto"/>
        <w:bottom w:val="none" w:sz="0" w:space="0" w:color="auto"/>
        <w:right w:val="none" w:sz="0" w:space="0" w:color="auto"/>
      </w:divBdr>
    </w:div>
    <w:div w:id="1184366855">
      <w:bodyDiv w:val="1"/>
      <w:marLeft w:val="0"/>
      <w:marRight w:val="0"/>
      <w:marTop w:val="0"/>
      <w:marBottom w:val="0"/>
      <w:divBdr>
        <w:top w:val="none" w:sz="0" w:space="0" w:color="auto"/>
        <w:left w:val="none" w:sz="0" w:space="0" w:color="auto"/>
        <w:bottom w:val="none" w:sz="0" w:space="0" w:color="auto"/>
        <w:right w:val="none" w:sz="0" w:space="0" w:color="auto"/>
      </w:divBdr>
      <w:divsChild>
        <w:div w:id="1862936807">
          <w:marLeft w:val="0"/>
          <w:marRight w:val="0"/>
          <w:marTop w:val="0"/>
          <w:marBottom w:val="0"/>
          <w:divBdr>
            <w:top w:val="none" w:sz="0" w:space="0" w:color="auto"/>
            <w:left w:val="none" w:sz="0" w:space="0" w:color="auto"/>
            <w:bottom w:val="none" w:sz="0" w:space="0" w:color="auto"/>
            <w:right w:val="none" w:sz="0" w:space="0" w:color="auto"/>
          </w:divBdr>
        </w:div>
      </w:divsChild>
    </w:div>
    <w:div w:id="1207913405">
      <w:bodyDiv w:val="1"/>
      <w:marLeft w:val="0"/>
      <w:marRight w:val="0"/>
      <w:marTop w:val="0"/>
      <w:marBottom w:val="0"/>
      <w:divBdr>
        <w:top w:val="none" w:sz="0" w:space="0" w:color="auto"/>
        <w:left w:val="none" w:sz="0" w:space="0" w:color="auto"/>
        <w:bottom w:val="none" w:sz="0" w:space="0" w:color="auto"/>
        <w:right w:val="none" w:sz="0" w:space="0" w:color="auto"/>
      </w:divBdr>
      <w:divsChild>
        <w:div w:id="1953900318">
          <w:marLeft w:val="0"/>
          <w:marRight w:val="0"/>
          <w:marTop w:val="0"/>
          <w:marBottom w:val="0"/>
          <w:divBdr>
            <w:top w:val="none" w:sz="0" w:space="0" w:color="auto"/>
            <w:left w:val="none" w:sz="0" w:space="0" w:color="auto"/>
            <w:bottom w:val="none" w:sz="0" w:space="0" w:color="auto"/>
            <w:right w:val="none" w:sz="0" w:space="0" w:color="auto"/>
          </w:divBdr>
        </w:div>
      </w:divsChild>
    </w:div>
    <w:div w:id="1323582274">
      <w:bodyDiv w:val="1"/>
      <w:marLeft w:val="0"/>
      <w:marRight w:val="0"/>
      <w:marTop w:val="0"/>
      <w:marBottom w:val="0"/>
      <w:divBdr>
        <w:top w:val="none" w:sz="0" w:space="0" w:color="auto"/>
        <w:left w:val="none" w:sz="0" w:space="0" w:color="auto"/>
        <w:bottom w:val="none" w:sz="0" w:space="0" w:color="auto"/>
        <w:right w:val="none" w:sz="0" w:space="0" w:color="auto"/>
      </w:divBdr>
      <w:divsChild>
        <w:div w:id="2096631614">
          <w:marLeft w:val="0"/>
          <w:marRight w:val="0"/>
          <w:marTop w:val="0"/>
          <w:marBottom w:val="0"/>
          <w:divBdr>
            <w:top w:val="none" w:sz="0" w:space="0" w:color="auto"/>
            <w:left w:val="none" w:sz="0" w:space="0" w:color="auto"/>
            <w:bottom w:val="none" w:sz="0" w:space="0" w:color="auto"/>
            <w:right w:val="none" w:sz="0" w:space="0" w:color="auto"/>
          </w:divBdr>
        </w:div>
      </w:divsChild>
    </w:div>
    <w:div w:id="1364013635">
      <w:bodyDiv w:val="1"/>
      <w:marLeft w:val="0"/>
      <w:marRight w:val="0"/>
      <w:marTop w:val="0"/>
      <w:marBottom w:val="0"/>
      <w:divBdr>
        <w:top w:val="none" w:sz="0" w:space="0" w:color="auto"/>
        <w:left w:val="none" w:sz="0" w:space="0" w:color="auto"/>
        <w:bottom w:val="none" w:sz="0" w:space="0" w:color="auto"/>
        <w:right w:val="none" w:sz="0" w:space="0" w:color="auto"/>
      </w:divBdr>
      <w:divsChild>
        <w:div w:id="1234701618">
          <w:marLeft w:val="0"/>
          <w:marRight w:val="0"/>
          <w:marTop w:val="0"/>
          <w:marBottom w:val="0"/>
          <w:divBdr>
            <w:top w:val="none" w:sz="0" w:space="0" w:color="auto"/>
            <w:left w:val="none" w:sz="0" w:space="0" w:color="auto"/>
            <w:bottom w:val="none" w:sz="0" w:space="0" w:color="auto"/>
            <w:right w:val="none" w:sz="0" w:space="0" w:color="auto"/>
          </w:divBdr>
        </w:div>
      </w:divsChild>
    </w:div>
    <w:div w:id="1393574992">
      <w:bodyDiv w:val="1"/>
      <w:marLeft w:val="0"/>
      <w:marRight w:val="0"/>
      <w:marTop w:val="0"/>
      <w:marBottom w:val="0"/>
      <w:divBdr>
        <w:top w:val="none" w:sz="0" w:space="0" w:color="auto"/>
        <w:left w:val="none" w:sz="0" w:space="0" w:color="auto"/>
        <w:bottom w:val="none" w:sz="0" w:space="0" w:color="auto"/>
        <w:right w:val="none" w:sz="0" w:space="0" w:color="auto"/>
      </w:divBdr>
      <w:divsChild>
        <w:div w:id="320235983">
          <w:marLeft w:val="0"/>
          <w:marRight w:val="0"/>
          <w:marTop w:val="0"/>
          <w:marBottom w:val="0"/>
          <w:divBdr>
            <w:top w:val="none" w:sz="0" w:space="0" w:color="auto"/>
            <w:left w:val="none" w:sz="0" w:space="0" w:color="auto"/>
            <w:bottom w:val="none" w:sz="0" w:space="0" w:color="auto"/>
            <w:right w:val="none" w:sz="0" w:space="0" w:color="auto"/>
          </w:divBdr>
        </w:div>
      </w:divsChild>
    </w:div>
    <w:div w:id="1493717646">
      <w:bodyDiv w:val="1"/>
      <w:marLeft w:val="0"/>
      <w:marRight w:val="0"/>
      <w:marTop w:val="0"/>
      <w:marBottom w:val="0"/>
      <w:divBdr>
        <w:top w:val="none" w:sz="0" w:space="0" w:color="auto"/>
        <w:left w:val="none" w:sz="0" w:space="0" w:color="auto"/>
        <w:bottom w:val="none" w:sz="0" w:space="0" w:color="auto"/>
        <w:right w:val="none" w:sz="0" w:space="0" w:color="auto"/>
      </w:divBdr>
      <w:divsChild>
        <w:div w:id="581380451">
          <w:marLeft w:val="0"/>
          <w:marRight w:val="0"/>
          <w:marTop w:val="0"/>
          <w:marBottom w:val="0"/>
          <w:divBdr>
            <w:top w:val="none" w:sz="0" w:space="0" w:color="auto"/>
            <w:left w:val="none" w:sz="0" w:space="0" w:color="auto"/>
            <w:bottom w:val="none" w:sz="0" w:space="0" w:color="auto"/>
            <w:right w:val="none" w:sz="0" w:space="0" w:color="auto"/>
          </w:divBdr>
        </w:div>
      </w:divsChild>
    </w:div>
    <w:div w:id="1496996703">
      <w:bodyDiv w:val="1"/>
      <w:marLeft w:val="0"/>
      <w:marRight w:val="0"/>
      <w:marTop w:val="0"/>
      <w:marBottom w:val="0"/>
      <w:divBdr>
        <w:top w:val="none" w:sz="0" w:space="0" w:color="auto"/>
        <w:left w:val="none" w:sz="0" w:space="0" w:color="auto"/>
        <w:bottom w:val="none" w:sz="0" w:space="0" w:color="auto"/>
        <w:right w:val="none" w:sz="0" w:space="0" w:color="auto"/>
      </w:divBdr>
      <w:divsChild>
        <w:div w:id="2033460065">
          <w:marLeft w:val="0"/>
          <w:marRight w:val="0"/>
          <w:marTop w:val="0"/>
          <w:marBottom w:val="0"/>
          <w:divBdr>
            <w:top w:val="none" w:sz="0" w:space="0" w:color="auto"/>
            <w:left w:val="none" w:sz="0" w:space="0" w:color="auto"/>
            <w:bottom w:val="none" w:sz="0" w:space="0" w:color="auto"/>
            <w:right w:val="none" w:sz="0" w:space="0" w:color="auto"/>
          </w:divBdr>
        </w:div>
      </w:divsChild>
    </w:div>
    <w:div w:id="1556043639">
      <w:bodyDiv w:val="1"/>
      <w:marLeft w:val="0"/>
      <w:marRight w:val="0"/>
      <w:marTop w:val="0"/>
      <w:marBottom w:val="0"/>
      <w:divBdr>
        <w:top w:val="none" w:sz="0" w:space="0" w:color="auto"/>
        <w:left w:val="none" w:sz="0" w:space="0" w:color="auto"/>
        <w:bottom w:val="none" w:sz="0" w:space="0" w:color="auto"/>
        <w:right w:val="none" w:sz="0" w:space="0" w:color="auto"/>
      </w:divBdr>
      <w:divsChild>
        <w:div w:id="267125722">
          <w:marLeft w:val="0"/>
          <w:marRight w:val="0"/>
          <w:marTop w:val="0"/>
          <w:marBottom w:val="0"/>
          <w:divBdr>
            <w:top w:val="none" w:sz="0" w:space="0" w:color="auto"/>
            <w:left w:val="none" w:sz="0" w:space="0" w:color="auto"/>
            <w:bottom w:val="none" w:sz="0" w:space="0" w:color="auto"/>
            <w:right w:val="none" w:sz="0" w:space="0" w:color="auto"/>
          </w:divBdr>
        </w:div>
      </w:divsChild>
    </w:div>
    <w:div w:id="1578662308">
      <w:bodyDiv w:val="1"/>
      <w:marLeft w:val="0"/>
      <w:marRight w:val="0"/>
      <w:marTop w:val="0"/>
      <w:marBottom w:val="0"/>
      <w:divBdr>
        <w:top w:val="none" w:sz="0" w:space="0" w:color="auto"/>
        <w:left w:val="none" w:sz="0" w:space="0" w:color="auto"/>
        <w:bottom w:val="none" w:sz="0" w:space="0" w:color="auto"/>
        <w:right w:val="none" w:sz="0" w:space="0" w:color="auto"/>
      </w:divBdr>
      <w:divsChild>
        <w:div w:id="1600143974">
          <w:marLeft w:val="0"/>
          <w:marRight w:val="0"/>
          <w:marTop w:val="0"/>
          <w:marBottom w:val="0"/>
          <w:divBdr>
            <w:top w:val="none" w:sz="0" w:space="0" w:color="auto"/>
            <w:left w:val="none" w:sz="0" w:space="0" w:color="auto"/>
            <w:bottom w:val="none" w:sz="0" w:space="0" w:color="auto"/>
            <w:right w:val="none" w:sz="0" w:space="0" w:color="auto"/>
          </w:divBdr>
        </w:div>
      </w:divsChild>
    </w:div>
    <w:div w:id="1592741778">
      <w:bodyDiv w:val="1"/>
      <w:marLeft w:val="0"/>
      <w:marRight w:val="0"/>
      <w:marTop w:val="0"/>
      <w:marBottom w:val="0"/>
      <w:divBdr>
        <w:top w:val="none" w:sz="0" w:space="0" w:color="auto"/>
        <w:left w:val="none" w:sz="0" w:space="0" w:color="auto"/>
        <w:bottom w:val="none" w:sz="0" w:space="0" w:color="auto"/>
        <w:right w:val="none" w:sz="0" w:space="0" w:color="auto"/>
      </w:divBdr>
      <w:divsChild>
        <w:div w:id="756096985">
          <w:marLeft w:val="0"/>
          <w:marRight w:val="0"/>
          <w:marTop w:val="0"/>
          <w:marBottom w:val="0"/>
          <w:divBdr>
            <w:top w:val="none" w:sz="0" w:space="0" w:color="auto"/>
            <w:left w:val="none" w:sz="0" w:space="0" w:color="auto"/>
            <w:bottom w:val="none" w:sz="0" w:space="0" w:color="auto"/>
            <w:right w:val="none" w:sz="0" w:space="0" w:color="auto"/>
          </w:divBdr>
        </w:div>
      </w:divsChild>
    </w:div>
    <w:div w:id="1641114961">
      <w:bodyDiv w:val="1"/>
      <w:marLeft w:val="0"/>
      <w:marRight w:val="0"/>
      <w:marTop w:val="0"/>
      <w:marBottom w:val="0"/>
      <w:divBdr>
        <w:top w:val="none" w:sz="0" w:space="0" w:color="auto"/>
        <w:left w:val="none" w:sz="0" w:space="0" w:color="auto"/>
        <w:bottom w:val="none" w:sz="0" w:space="0" w:color="auto"/>
        <w:right w:val="none" w:sz="0" w:space="0" w:color="auto"/>
      </w:divBdr>
      <w:divsChild>
        <w:div w:id="704601824">
          <w:marLeft w:val="0"/>
          <w:marRight w:val="0"/>
          <w:marTop w:val="0"/>
          <w:marBottom w:val="0"/>
          <w:divBdr>
            <w:top w:val="none" w:sz="0" w:space="0" w:color="auto"/>
            <w:left w:val="none" w:sz="0" w:space="0" w:color="auto"/>
            <w:bottom w:val="none" w:sz="0" w:space="0" w:color="auto"/>
            <w:right w:val="none" w:sz="0" w:space="0" w:color="auto"/>
          </w:divBdr>
        </w:div>
      </w:divsChild>
    </w:div>
    <w:div w:id="1659916630">
      <w:bodyDiv w:val="1"/>
      <w:marLeft w:val="0"/>
      <w:marRight w:val="0"/>
      <w:marTop w:val="0"/>
      <w:marBottom w:val="0"/>
      <w:divBdr>
        <w:top w:val="none" w:sz="0" w:space="0" w:color="auto"/>
        <w:left w:val="none" w:sz="0" w:space="0" w:color="auto"/>
        <w:bottom w:val="none" w:sz="0" w:space="0" w:color="auto"/>
        <w:right w:val="none" w:sz="0" w:space="0" w:color="auto"/>
      </w:divBdr>
      <w:divsChild>
        <w:div w:id="864829270">
          <w:marLeft w:val="0"/>
          <w:marRight w:val="0"/>
          <w:marTop w:val="0"/>
          <w:marBottom w:val="0"/>
          <w:divBdr>
            <w:top w:val="none" w:sz="0" w:space="0" w:color="auto"/>
            <w:left w:val="none" w:sz="0" w:space="0" w:color="auto"/>
            <w:bottom w:val="none" w:sz="0" w:space="0" w:color="auto"/>
            <w:right w:val="none" w:sz="0" w:space="0" w:color="auto"/>
          </w:divBdr>
        </w:div>
      </w:divsChild>
    </w:div>
    <w:div w:id="1687170954">
      <w:bodyDiv w:val="1"/>
      <w:marLeft w:val="0"/>
      <w:marRight w:val="0"/>
      <w:marTop w:val="0"/>
      <w:marBottom w:val="0"/>
      <w:divBdr>
        <w:top w:val="none" w:sz="0" w:space="0" w:color="auto"/>
        <w:left w:val="none" w:sz="0" w:space="0" w:color="auto"/>
        <w:bottom w:val="none" w:sz="0" w:space="0" w:color="auto"/>
        <w:right w:val="none" w:sz="0" w:space="0" w:color="auto"/>
      </w:divBdr>
      <w:divsChild>
        <w:div w:id="464465679">
          <w:marLeft w:val="0"/>
          <w:marRight w:val="0"/>
          <w:marTop w:val="0"/>
          <w:marBottom w:val="0"/>
          <w:divBdr>
            <w:top w:val="none" w:sz="0" w:space="0" w:color="auto"/>
            <w:left w:val="none" w:sz="0" w:space="0" w:color="auto"/>
            <w:bottom w:val="none" w:sz="0" w:space="0" w:color="auto"/>
            <w:right w:val="none" w:sz="0" w:space="0" w:color="auto"/>
          </w:divBdr>
        </w:div>
      </w:divsChild>
    </w:div>
    <w:div w:id="1718384975">
      <w:bodyDiv w:val="1"/>
      <w:marLeft w:val="0"/>
      <w:marRight w:val="0"/>
      <w:marTop w:val="0"/>
      <w:marBottom w:val="0"/>
      <w:divBdr>
        <w:top w:val="none" w:sz="0" w:space="0" w:color="auto"/>
        <w:left w:val="none" w:sz="0" w:space="0" w:color="auto"/>
        <w:bottom w:val="none" w:sz="0" w:space="0" w:color="auto"/>
        <w:right w:val="none" w:sz="0" w:space="0" w:color="auto"/>
      </w:divBdr>
      <w:divsChild>
        <w:div w:id="1752196806">
          <w:marLeft w:val="0"/>
          <w:marRight w:val="0"/>
          <w:marTop w:val="0"/>
          <w:marBottom w:val="0"/>
          <w:divBdr>
            <w:top w:val="none" w:sz="0" w:space="0" w:color="auto"/>
            <w:left w:val="none" w:sz="0" w:space="0" w:color="auto"/>
            <w:bottom w:val="none" w:sz="0" w:space="0" w:color="auto"/>
            <w:right w:val="none" w:sz="0" w:space="0" w:color="auto"/>
          </w:divBdr>
        </w:div>
      </w:divsChild>
    </w:div>
    <w:div w:id="1750351174">
      <w:bodyDiv w:val="1"/>
      <w:marLeft w:val="0"/>
      <w:marRight w:val="0"/>
      <w:marTop w:val="0"/>
      <w:marBottom w:val="0"/>
      <w:divBdr>
        <w:top w:val="none" w:sz="0" w:space="0" w:color="auto"/>
        <w:left w:val="none" w:sz="0" w:space="0" w:color="auto"/>
        <w:bottom w:val="none" w:sz="0" w:space="0" w:color="auto"/>
        <w:right w:val="none" w:sz="0" w:space="0" w:color="auto"/>
      </w:divBdr>
      <w:divsChild>
        <w:div w:id="1855529475">
          <w:marLeft w:val="0"/>
          <w:marRight w:val="0"/>
          <w:marTop w:val="0"/>
          <w:marBottom w:val="0"/>
          <w:divBdr>
            <w:top w:val="none" w:sz="0" w:space="0" w:color="auto"/>
            <w:left w:val="none" w:sz="0" w:space="0" w:color="auto"/>
            <w:bottom w:val="none" w:sz="0" w:space="0" w:color="auto"/>
            <w:right w:val="none" w:sz="0" w:space="0" w:color="auto"/>
          </w:divBdr>
        </w:div>
      </w:divsChild>
    </w:div>
    <w:div w:id="1767770190">
      <w:bodyDiv w:val="1"/>
      <w:marLeft w:val="0"/>
      <w:marRight w:val="0"/>
      <w:marTop w:val="0"/>
      <w:marBottom w:val="0"/>
      <w:divBdr>
        <w:top w:val="none" w:sz="0" w:space="0" w:color="auto"/>
        <w:left w:val="none" w:sz="0" w:space="0" w:color="auto"/>
        <w:bottom w:val="none" w:sz="0" w:space="0" w:color="auto"/>
        <w:right w:val="none" w:sz="0" w:space="0" w:color="auto"/>
      </w:divBdr>
      <w:divsChild>
        <w:div w:id="808863318">
          <w:marLeft w:val="0"/>
          <w:marRight w:val="0"/>
          <w:marTop w:val="0"/>
          <w:marBottom w:val="0"/>
          <w:divBdr>
            <w:top w:val="none" w:sz="0" w:space="0" w:color="auto"/>
            <w:left w:val="none" w:sz="0" w:space="0" w:color="auto"/>
            <w:bottom w:val="none" w:sz="0" w:space="0" w:color="auto"/>
            <w:right w:val="none" w:sz="0" w:space="0" w:color="auto"/>
          </w:divBdr>
        </w:div>
      </w:divsChild>
    </w:div>
    <w:div w:id="1782455687">
      <w:bodyDiv w:val="1"/>
      <w:marLeft w:val="0"/>
      <w:marRight w:val="0"/>
      <w:marTop w:val="0"/>
      <w:marBottom w:val="0"/>
      <w:divBdr>
        <w:top w:val="none" w:sz="0" w:space="0" w:color="auto"/>
        <w:left w:val="none" w:sz="0" w:space="0" w:color="auto"/>
        <w:bottom w:val="none" w:sz="0" w:space="0" w:color="auto"/>
        <w:right w:val="none" w:sz="0" w:space="0" w:color="auto"/>
      </w:divBdr>
      <w:divsChild>
        <w:div w:id="1272274042">
          <w:marLeft w:val="0"/>
          <w:marRight w:val="0"/>
          <w:marTop w:val="0"/>
          <w:marBottom w:val="0"/>
          <w:divBdr>
            <w:top w:val="none" w:sz="0" w:space="0" w:color="auto"/>
            <w:left w:val="none" w:sz="0" w:space="0" w:color="auto"/>
            <w:bottom w:val="none" w:sz="0" w:space="0" w:color="auto"/>
            <w:right w:val="none" w:sz="0" w:space="0" w:color="auto"/>
          </w:divBdr>
        </w:div>
      </w:divsChild>
    </w:div>
    <w:div w:id="1840851627">
      <w:bodyDiv w:val="1"/>
      <w:marLeft w:val="0"/>
      <w:marRight w:val="0"/>
      <w:marTop w:val="0"/>
      <w:marBottom w:val="0"/>
      <w:divBdr>
        <w:top w:val="none" w:sz="0" w:space="0" w:color="auto"/>
        <w:left w:val="none" w:sz="0" w:space="0" w:color="auto"/>
        <w:bottom w:val="none" w:sz="0" w:space="0" w:color="auto"/>
        <w:right w:val="none" w:sz="0" w:space="0" w:color="auto"/>
      </w:divBdr>
      <w:divsChild>
        <w:div w:id="1077553995">
          <w:marLeft w:val="0"/>
          <w:marRight w:val="0"/>
          <w:marTop w:val="0"/>
          <w:marBottom w:val="0"/>
          <w:divBdr>
            <w:top w:val="none" w:sz="0" w:space="0" w:color="auto"/>
            <w:left w:val="none" w:sz="0" w:space="0" w:color="auto"/>
            <w:bottom w:val="none" w:sz="0" w:space="0" w:color="auto"/>
            <w:right w:val="none" w:sz="0" w:space="0" w:color="auto"/>
          </w:divBdr>
        </w:div>
      </w:divsChild>
    </w:div>
    <w:div w:id="1841969364">
      <w:bodyDiv w:val="1"/>
      <w:marLeft w:val="0"/>
      <w:marRight w:val="0"/>
      <w:marTop w:val="0"/>
      <w:marBottom w:val="0"/>
      <w:divBdr>
        <w:top w:val="none" w:sz="0" w:space="0" w:color="auto"/>
        <w:left w:val="none" w:sz="0" w:space="0" w:color="auto"/>
        <w:bottom w:val="none" w:sz="0" w:space="0" w:color="auto"/>
        <w:right w:val="none" w:sz="0" w:space="0" w:color="auto"/>
      </w:divBdr>
      <w:divsChild>
        <w:div w:id="1085956996">
          <w:marLeft w:val="0"/>
          <w:marRight w:val="0"/>
          <w:marTop w:val="0"/>
          <w:marBottom w:val="0"/>
          <w:divBdr>
            <w:top w:val="none" w:sz="0" w:space="0" w:color="auto"/>
            <w:left w:val="none" w:sz="0" w:space="0" w:color="auto"/>
            <w:bottom w:val="none" w:sz="0" w:space="0" w:color="auto"/>
            <w:right w:val="none" w:sz="0" w:space="0" w:color="auto"/>
          </w:divBdr>
        </w:div>
      </w:divsChild>
    </w:div>
    <w:div w:id="1843544388">
      <w:bodyDiv w:val="1"/>
      <w:marLeft w:val="0"/>
      <w:marRight w:val="0"/>
      <w:marTop w:val="0"/>
      <w:marBottom w:val="0"/>
      <w:divBdr>
        <w:top w:val="none" w:sz="0" w:space="0" w:color="auto"/>
        <w:left w:val="none" w:sz="0" w:space="0" w:color="auto"/>
        <w:bottom w:val="none" w:sz="0" w:space="0" w:color="auto"/>
        <w:right w:val="none" w:sz="0" w:space="0" w:color="auto"/>
      </w:divBdr>
      <w:divsChild>
        <w:div w:id="1073355103">
          <w:marLeft w:val="0"/>
          <w:marRight w:val="0"/>
          <w:marTop w:val="0"/>
          <w:marBottom w:val="0"/>
          <w:divBdr>
            <w:top w:val="none" w:sz="0" w:space="0" w:color="auto"/>
            <w:left w:val="none" w:sz="0" w:space="0" w:color="auto"/>
            <w:bottom w:val="none" w:sz="0" w:space="0" w:color="auto"/>
            <w:right w:val="none" w:sz="0" w:space="0" w:color="auto"/>
          </w:divBdr>
        </w:div>
      </w:divsChild>
    </w:div>
    <w:div w:id="1910538135">
      <w:bodyDiv w:val="1"/>
      <w:marLeft w:val="0"/>
      <w:marRight w:val="0"/>
      <w:marTop w:val="0"/>
      <w:marBottom w:val="0"/>
      <w:divBdr>
        <w:top w:val="none" w:sz="0" w:space="0" w:color="auto"/>
        <w:left w:val="none" w:sz="0" w:space="0" w:color="auto"/>
        <w:bottom w:val="none" w:sz="0" w:space="0" w:color="auto"/>
        <w:right w:val="none" w:sz="0" w:space="0" w:color="auto"/>
      </w:divBdr>
      <w:divsChild>
        <w:div w:id="820461772">
          <w:marLeft w:val="0"/>
          <w:marRight w:val="0"/>
          <w:marTop w:val="0"/>
          <w:marBottom w:val="0"/>
          <w:divBdr>
            <w:top w:val="none" w:sz="0" w:space="0" w:color="auto"/>
            <w:left w:val="none" w:sz="0" w:space="0" w:color="auto"/>
            <w:bottom w:val="none" w:sz="0" w:space="0" w:color="auto"/>
            <w:right w:val="none" w:sz="0" w:space="0" w:color="auto"/>
          </w:divBdr>
        </w:div>
      </w:divsChild>
    </w:div>
    <w:div w:id="1959992358">
      <w:bodyDiv w:val="1"/>
      <w:marLeft w:val="0"/>
      <w:marRight w:val="0"/>
      <w:marTop w:val="0"/>
      <w:marBottom w:val="0"/>
      <w:divBdr>
        <w:top w:val="none" w:sz="0" w:space="0" w:color="auto"/>
        <w:left w:val="none" w:sz="0" w:space="0" w:color="auto"/>
        <w:bottom w:val="none" w:sz="0" w:space="0" w:color="auto"/>
        <w:right w:val="none" w:sz="0" w:space="0" w:color="auto"/>
      </w:divBdr>
      <w:divsChild>
        <w:div w:id="1982080746">
          <w:marLeft w:val="0"/>
          <w:marRight w:val="0"/>
          <w:marTop w:val="0"/>
          <w:marBottom w:val="0"/>
          <w:divBdr>
            <w:top w:val="none" w:sz="0" w:space="0" w:color="auto"/>
            <w:left w:val="none" w:sz="0" w:space="0" w:color="auto"/>
            <w:bottom w:val="none" w:sz="0" w:space="0" w:color="auto"/>
            <w:right w:val="none" w:sz="0" w:space="0" w:color="auto"/>
          </w:divBdr>
        </w:div>
      </w:divsChild>
    </w:div>
    <w:div w:id="2045323838">
      <w:bodyDiv w:val="1"/>
      <w:marLeft w:val="0"/>
      <w:marRight w:val="0"/>
      <w:marTop w:val="0"/>
      <w:marBottom w:val="0"/>
      <w:divBdr>
        <w:top w:val="none" w:sz="0" w:space="0" w:color="auto"/>
        <w:left w:val="none" w:sz="0" w:space="0" w:color="auto"/>
        <w:bottom w:val="none" w:sz="0" w:space="0" w:color="auto"/>
        <w:right w:val="none" w:sz="0" w:space="0" w:color="auto"/>
      </w:divBdr>
      <w:divsChild>
        <w:div w:id="1260720856">
          <w:marLeft w:val="0"/>
          <w:marRight w:val="0"/>
          <w:marTop w:val="0"/>
          <w:marBottom w:val="0"/>
          <w:divBdr>
            <w:top w:val="none" w:sz="0" w:space="0" w:color="auto"/>
            <w:left w:val="none" w:sz="0" w:space="0" w:color="auto"/>
            <w:bottom w:val="none" w:sz="0" w:space="0" w:color="auto"/>
            <w:right w:val="none" w:sz="0" w:space="0" w:color="auto"/>
          </w:divBdr>
        </w:div>
      </w:divsChild>
    </w:div>
    <w:div w:id="2052339980">
      <w:bodyDiv w:val="1"/>
      <w:marLeft w:val="0"/>
      <w:marRight w:val="0"/>
      <w:marTop w:val="0"/>
      <w:marBottom w:val="0"/>
      <w:divBdr>
        <w:top w:val="none" w:sz="0" w:space="0" w:color="auto"/>
        <w:left w:val="none" w:sz="0" w:space="0" w:color="auto"/>
        <w:bottom w:val="none" w:sz="0" w:space="0" w:color="auto"/>
        <w:right w:val="none" w:sz="0" w:space="0" w:color="auto"/>
      </w:divBdr>
      <w:divsChild>
        <w:div w:id="1626277545">
          <w:marLeft w:val="0"/>
          <w:marRight w:val="0"/>
          <w:marTop w:val="0"/>
          <w:marBottom w:val="0"/>
          <w:divBdr>
            <w:top w:val="none" w:sz="0" w:space="0" w:color="auto"/>
            <w:left w:val="none" w:sz="0" w:space="0" w:color="auto"/>
            <w:bottom w:val="none" w:sz="0" w:space="0" w:color="auto"/>
            <w:right w:val="none" w:sz="0" w:space="0" w:color="auto"/>
          </w:divBdr>
        </w:div>
      </w:divsChild>
    </w:div>
    <w:div w:id="2073573283">
      <w:bodyDiv w:val="1"/>
      <w:marLeft w:val="0"/>
      <w:marRight w:val="0"/>
      <w:marTop w:val="0"/>
      <w:marBottom w:val="0"/>
      <w:divBdr>
        <w:top w:val="none" w:sz="0" w:space="0" w:color="auto"/>
        <w:left w:val="none" w:sz="0" w:space="0" w:color="auto"/>
        <w:bottom w:val="none" w:sz="0" w:space="0" w:color="auto"/>
        <w:right w:val="none" w:sz="0" w:space="0" w:color="auto"/>
      </w:divBdr>
      <w:divsChild>
        <w:div w:id="790780871">
          <w:marLeft w:val="0"/>
          <w:marRight w:val="0"/>
          <w:marTop w:val="0"/>
          <w:marBottom w:val="0"/>
          <w:divBdr>
            <w:top w:val="none" w:sz="0" w:space="0" w:color="auto"/>
            <w:left w:val="none" w:sz="0" w:space="0" w:color="auto"/>
            <w:bottom w:val="none" w:sz="0" w:space="0" w:color="auto"/>
            <w:right w:val="none" w:sz="0" w:space="0" w:color="auto"/>
          </w:divBdr>
        </w:div>
      </w:divsChild>
    </w:div>
    <w:div w:id="2098940443">
      <w:bodyDiv w:val="1"/>
      <w:marLeft w:val="0"/>
      <w:marRight w:val="0"/>
      <w:marTop w:val="0"/>
      <w:marBottom w:val="0"/>
      <w:divBdr>
        <w:top w:val="none" w:sz="0" w:space="0" w:color="auto"/>
        <w:left w:val="none" w:sz="0" w:space="0" w:color="auto"/>
        <w:bottom w:val="none" w:sz="0" w:space="0" w:color="auto"/>
        <w:right w:val="none" w:sz="0" w:space="0" w:color="auto"/>
      </w:divBdr>
      <w:divsChild>
        <w:div w:id="2012247278">
          <w:marLeft w:val="0"/>
          <w:marRight w:val="0"/>
          <w:marTop w:val="0"/>
          <w:marBottom w:val="0"/>
          <w:divBdr>
            <w:top w:val="none" w:sz="0" w:space="0" w:color="auto"/>
            <w:left w:val="none" w:sz="0" w:space="0" w:color="auto"/>
            <w:bottom w:val="none" w:sz="0" w:space="0" w:color="auto"/>
            <w:right w:val="none" w:sz="0" w:space="0" w:color="auto"/>
          </w:divBdr>
        </w:div>
      </w:divsChild>
    </w:div>
    <w:div w:id="2110226369">
      <w:bodyDiv w:val="1"/>
      <w:marLeft w:val="0"/>
      <w:marRight w:val="0"/>
      <w:marTop w:val="0"/>
      <w:marBottom w:val="0"/>
      <w:divBdr>
        <w:top w:val="none" w:sz="0" w:space="0" w:color="auto"/>
        <w:left w:val="none" w:sz="0" w:space="0" w:color="auto"/>
        <w:bottom w:val="none" w:sz="0" w:space="0" w:color="auto"/>
        <w:right w:val="none" w:sz="0" w:space="0" w:color="auto"/>
      </w:divBdr>
      <w:divsChild>
        <w:div w:id="101719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B6A8D56077815439656E486BBD8951A" ma:contentTypeVersion="14" ma:contentTypeDescription="Luo uusi asiakirja." ma:contentTypeScope="" ma:versionID="041214bb830c6f5c8a2fc9caa68859b2">
  <xsd:schema xmlns:xsd="http://www.w3.org/2001/XMLSchema" xmlns:xs="http://www.w3.org/2001/XMLSchema" xmlns:p="http://schemas.microsoft.com/office/2006/metadata/properties" xmlns:ns2="0293fde8-ee62-41aa-912e-1374a3d69b34" xmlns:ns3="44a9a739-6540-4835-b3e1-6ff15c82ac1a" targetNamespace="http://schemas.microsoft.com/office/2006/metadata/properties" ma:root="true" ma:fieldsID="a0e7d39085bc11ff10eb0c5510df20c8" ns2:_="" ns3:_="">
    <xsd:import namespace="0293fde8-ee62-41aa-912e-1374a3d69b34"/>
    <xsd:import namespace="44a9a739-6540-4835-b3e1-6ff15c82ac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3fde8-ee62-41aa-912e-1374a3d69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c8b19638-8aaf-4d47-ba81-44d6f21ab3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a9a739-6540-4835-b3e1-6ff15c82ac1a"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2d0c43e-bb6a-4989-a7da-b3295bc621a5}" ma:internalName="TaxCatchAll" ma:showField="CatchAllData" ma:web="44a9a739-6540-4835-b3e1-6ff15c82a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a9a739-6540-4835-b3e1-6ff15c82ac1a" xsi:nil="true"/>
    <lcf76f155ced4ddcb4097134ff3c332f xmlns="0293fde8-ee62-41aa-912e-1374a3d69b34">
      <Terms xmlns="http://schemas.microsoft.com/office/infopath/2007/PartnerControls"/>
    </lcf76f155ced4ddcb4097134ff3c332f>
    <SharedWithUsers xmlns="44a9a739-6540-4835-b3e1-6ff15c82ac1a">
      <UserInfo>
        <DisplayName/>
        <AccountId xsi:nil="true"/>
        <AccountType/>
      </UserInfo>
    </SharedWithUsers>
  </documentManagement>
</p:properties>
</file>

<file path=customXml/itemProps1.xml><?xml version="1.0" encoding="utf-8"?>
<ds:datastoreItem xmlns:ds="http://schemas.openxmlformats.org/officeDocument/2006/customXml" ds:itemID="{A2D5CBD3-1B6B-49BA-9902-D00C5D993481}"/>
</file>

<file path=customXml/itemProps2.xml><?xml version="1.0" encoding="utf-8"?>
<ds:datastoreItem xmlns:ds="http://schemas.openxmlformats.org/officeDocument/2006/customXml" ds:itemID="{BEE72E52-6B51-40B9-9443-2804DCD2652F}"/>
</file>

<file path=customXml/itemProps3.xml><?xml version="1.0" encoding="utf-8"?>
<ds:datastoreItem xmlns:ds="http://schemas.openxmlformats.org/officeDocument/2006/customXml" ds:itemID="{F009D19D-EB94-4536-AD1F-026C94C7C1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Sari Kinnunen</dc:creator>
  <keywords/>
  <dc:description/>
  <lastModifiedBy>Sari Kinnunen</lastModifiedBy>
  <revision>16</revision>
  <dcterms:created xsi:type="dcterms:W3CDTF">2022-11-13T09:17:00.0000000Z</dcterms:created>
  <dcterms:modified xsi:type="dcterms:W3CDTF">2023-01-05T09:31:52.1205391Z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0x010100AB6A8D56077815439656E486BBD8951A</vt:lpwstr>
  </property>
  <property fmtid="{D5CDD505-2E9C-101B-9397-08002B2CF9AE}" pid="3" name="Order">
    <vt:r8>1908400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